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CB" w:rsidRPr="001A586B" w:rsidRDefault="001C72CB" w:rsidP="00655966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sz w:val="28"/>
          <w:szCs w:val="28"/>
          <w:lang w:eastAsia="ru-RU" w:bidi="ar-SA"/>
        </w:rPr>
      </w:pPr>
      <w:r w:rsidRPr="001A586B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34670" cy="690245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CB" w:rsidRPr="001A586B" w:rsidRDefault="001C72CB" w:rsidP="001C72CB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sz w:val="28"/>
          <w:szCs w:val="28"/>
          <w:lang w:eastAsia="ru-RU" w:bidi="ar-SA"/>
        </w:rPr>
      </w:pPr>
    </w:p>
    <w:p w:rsidR="001C72CB" w:rsidRPr="001A586B" w:rsidRDefault="001C72CB" w:rsidP="001C72CB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sz w:val="28"/>
          <w:szCs w:val="28"/>
          <w:lang w:eastAsia="ru-RU" w:bidi="ar-SA"/>
        </w:rPr>
      </w:pPr>
      <w:r w:rsidRPr="001A586B">
        <w:rPr>
          <w:b/>
          <w:bCs/>
          <w:kern w:val="0"/>
          <w:sz w:val="28"/>
          <w:szCs w:val="28"/>
          <w:lang w:eastAsia="ru-RU" w:bidi="ar-SA"/>
        </w:rPr>
        <w:t>Администрация муниципального образования -</w:t>
      </w:r>
    </w:p>
    <w:p w:rsidR="001C72CB" w:rsidRPr="001A586B" w:rsidRDefault="001C72CB" w:rsidP="001C72CB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sz w:val="28"/>
          <w:szCs w:val="28"/>
          <w:lang w:eastAsia="ru-RU" w:bidi="ar-SA"/>
        </w:rPr>
      </w:pPr>
      <w:r w:rsidRPr="001A586B">
        <w:rPr>
          <w:b/>
          <w:bCs/>
          <w:kern w:val="0"/>
          <w:sz w:val="28"/>
          <w:szCs w:val="28"/>
          <w:lang w:eastAsia="ru-RU" w:bidi="ar-SA"/>
        </w:rPr>
        <w:t>Тумское городское  поселение</w:t>
      </w:r>
    </w:p>
    <w:p w:rsidR="001C72CB" w:rsidRPr="001A586B" w:rsidRDefault="001C72CB" w:rsidP="001C72CB">
      <w:pPr>
        <w:suppressAutoHyphens w:val="0"/>
        <w:autoSpaceDE w:val="0"/>
        <w:autoSpaceDN w:val="0"/>
        <w:adjustRightInd w:val="0"/>
        <w:ind w:left="426" w:right="-427"/>
        <w:jc w:val="center"/>
        <w:rPr>
          <w:b/>
          <w:bCs/>
          <w:kern w:val="0"/>
          <w:sz w:val="28"/>
          <w:szCs w:val="28"/>
          <w:lang w:eastAsia="ru-RU" w:bidi="ar-SA"/>
        </w:rPr>
      </w:pPr>
      <w:r w:rsidRPr="001A586B">
        <w:rPr>
          <w:b/>
          <w:bCs/>
          <w:kern w:val="0"/>
          <w:sz w:val="28"/>
          <w:szCs w:val="28"/>
          <w:lang w:eastAsia="ru-RU" w:bidi="ar-SA"/>
        </w:rPr>
        <w:t>Клепиковского муниципального района</w:t>
      </w:r>
    </w:p>
    <w:p w:rsidR="001C72CB" w:rsidRPr="001A586B" w:rsidRDefault="001C72CB" w:rsidP="001C72CB">
      <w:pPr>
        <w:suppressAutoHyphens w:val="0"/>
        <w:autoSpaceDE w:val="0"/>
        <w:autoSpaceDN w:val="0"/>
        <w:adjustRightInd w:val="0"/>
        <w:ind w:left="426" w:right="-427"/>
        <w:jc w:val="center"/>
        <w:rPr>
          <w:kern w:val="0"/>
          <w:sz w:val="28"/>
          <w:szCs w:val="28"/>
          <w:lang w:eastAsia="ru-RU" w:bidi="ar-SA"/>
        </w:rPr>
      </w:pPr>
    </w:p>
    <w:p w:rsidR="001C72CB" w:rsidRPr="001A586B" w:rsidRDefault="001C72CB" w:rsidP="001C72CB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A586B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E871BF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1C72CB" w:rsidRPr="001A586B" w:rsidRDefault="001C72CB" w:rsidP="00E871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586B" w:rsidRPr="001A586B" w:rsidRDefault="00CA64BC" w:rsidP="00E871BF">
      <w:pPr>
        <w:widowControl/>
        <w:suppressAutoHyphens w:val="0"/>
        <w:ind w:right="-427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b/>
          <w:bCs/>
          <w:sz w:val="28"/>
          <w:szCs w:val="28"/>
        </w:rPr>
        <w:t xml:space="preserve">07 ноября </w:t>
      </w:r>
      <w:r w:rsidR="001A586B" w:rsidRPr="001A586B">
        <w:rPr>
          <w:b/>
          <w:bCs/>
          <w:sz w:val="28"/>
          <w:szCs w:val="28"/>
        </w:rPr>
        <w:t>2018 г.                                                                      №</w:t>
      </w:r>
      <w:r>
        <w:rPr>
          <w:b/>
          <w:bCs/>
          <w:sz w:val="28"/>
          <w:szCs w:val="28"/>
        </w:rPr>
        <w:t>162</w:t>
      </w:r>
    </w:p>
    <w:p w:rsidR="001C72CB" w:rsidRPr="001A586B" w:rsidRDefault="001C72CB" w:rsidP="001C72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53BA" w:rsidRPr="00B76330" w:rsidRDefault="003153BA" w:rsidP="00B76330">
      <w:pPr>
        <w:widowControl/>
        <w:spacing w:after="200" w:line="343" w:lineRule="atLeast"/>
        <w:jc w:val="center"/>
        <w:rPr>
          <w:rFonts w:eastAsia="Times New Roman"/>
          <w:b/>
          <w:bCs/>
          <w:kern w:val="0"/>
          <w:sz w:val="28"/>
          <w:szCs w:val="28"/>
          <w:lang w:eastAsia="ru-RU" w:bidi="ar-SA"/>
        </w:rPr>
      </w:pPr>
      <w:r w:rsidRPr="003153BA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Об утверждении </w:t>
      </w:r>
      <w:proofErr w:type="gramStart"/>
      <w:r w:rsidRPr="003153BA">
        <w:rPr>
          <w:rFonts w:eastAsia="Times New Roman"/>
          <w:b/>
          <w:bCs/>
          <w:kern w:val="0"/>
          <w:sz w:val="28"/>
          <w:szCs w:val="28"/>
          <w:lang w:eastAsia="ru-RU" w:bidi="ar-SA"/>
        </w:rPr>
        <w:t>Порядка определения мест размещения контейнерных</w:t>
      </w:r>
      <w:r w:rsidR="00B76330">
        <w:rPr>
          <w:rFonts w:eastAsia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3153BA">
        <w:rPr>
          <w:rFonts w:eastAsia="Times New Roman"/>
          <w:b/>
          <w:bCs/>
          <w:sz w:val="28"/>
          <w:szCs w:val="28"/>
        </w:rPr>
        <w:t>площадок</w:t>
      </w:r>
      <w:proofErr w:type="gramEnd"/>
      <w:r w:rsidRPr="003153BA">
        <w:rPr>
          <w:rFonts w:eastAsia="Times New Roman"/>
          <w:b/>
          <w:bCs/>
          <w:sz w:val="28"/>
          <w:szCs w:val="28"/>
        </w:rPr>
        <w:t xml:space="preserve"> для сбора твердых коммунальных отходов на территории</w:t>
      </w:r>
      <w:r w:rsidRPr="003153BA">
        <w:rPr>
          <w:b/>
          <w:bCs/>
          <w:sz w:val="28"/>
          <w:szCs w:val="28"/>
        </w:rPr>
        <w:t xml:space="preserve"> </w:t>
      </w:r>
      <w:r w:rsidRPr="003153BA">
        <w:rPr>
          <w:b/>
          <w:bCs/>
          <w:kern w:val="0"/>
          <w:sz w:val="28"/>
          <w:szCs w:val="28"/>
          <w:lang w:eastAsia="ru-RU" w:bidi="ar-SA"/>
        </w:rPr>
        <w:t>муниципального</w:t>
      </w:r>
      <w:r w:rsidRPr="003153BA">
        <w:rPr>
          <w:color w:val="3C3C3C"/>
        </w:rPr>
        <w:t xml:space="preserve"> </w:t>
      </w:r>
      <w:r w:rsidRPr="00B76330">
        <w:rPr>
          <w:b/>
          <w:bCs/>
          <w:kern w:val="0"/>
          <w:sz w:val="28"/>
          <w:szCs w:val="28"/>
          <w:lang w:eastAsia="ru-RU" w:bidi="ar-SA"/>
        </w:rPr>
        <w:t>образования - Тумское городское поселение</w:t>
      </w:r>
      <w:r w:rsidR="00B76330">
        <w:rPr>
          <w:b/>
          <w:bCs/>
          <w:kern w:val="0"/>
          <w:sz w:val="28"/>
          <w:szCs w:val="28"/>
          <w:lang w:eastAsia="ru-RU" w:bidi="ar-SA"/>
        </w:rPr>
        <w:t xml:space="preserve"> </w:t>
      </w:r>
      <w:r w:rsidRPr="003153BA">
        <w:rPr>
          <w:b/>
          <w:bCs/>
          <w:sz w:val="28"/>
          <w:szCs w:val="28"/>
        </w:rPr>
        <w:t>Клепиковского муниципального района</w:t>
      </w:r>
      <w:r w:rsidRPr="002B5BA2">
        <w:rPr>
          <w:b/>
          <w:bCs/>
          <w:sz w:val="28"/>
          <w:szCs w:val="28"/>
        </w:rPr>
        <w:t xml:space="preserve"> </w:t>
      </w:r>
    </w:p>
    <w:p w:rsidR="004A4A75" w:rsidRPr="00B76330" w:rsidRDefault="001C72CB" w:rsidP="004A4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58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6330" w:rsidRPr="00CA64BC" w:rsidRDefault="004A4A75" w:rsidP="00DF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242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76330" w:rsidRPr="00DF242C">
        <w:rPr>
          <w:rFonts w:ascii="Times New Roman" w:hAnsi="Times New Roman" w:cs="Times New Roman"/>
          <w:color w:val="3C3C3C"/>
          <w:sz w:val="28"/>
          <w:szCs w:val="28"/>
        </w:rPr>
        <w:t>В соответствии со ст.14 Федеральн</w:t>
      </w:r>
      <w:r w:rsidR="00764BB0">
        <w:rPr>
          <w:rFonts w:ascii="Times New Roman" w:hAnsi="Times New Roman" w:cs="Times New Roman"/>
          <w:color w:val="3C3C3C"/>
          <w:sz w:val="28"/>
          <w:szCs w:val="28"/>
        </w:rPr>
        <w:t>ого</w:t>
      </w:r>
      <w:r w:rsidR="00B76330" w:rsidRPr="00DF242C">
        <w:rPr>
          <w:rFonts w:ascii="Times New Roman" w:hAnsi="Times New Roman" w:cs="Times New Roman"/>
          <w:color w:val="3C3C3C"/>
          <w:sz w:val="28"/>
          <w:szCs w:val="28"/>
        </w:rPr>
        <w:t xml:space="preserve"> закон</w:t>
      </w:r>
      <w:r w:rsidR="00764BB0">
        <w:rPr>
          <w:rFonts w:ascii="Times New Roman" w:hAnsi="Times New Roman" w:cs="Times New Roman"/>
          <w:color w:val="3C3C3C"/>
          <w:sz w:val="28"/>
          <w:szCs w:val="28"/>
        </w:rPr>
        <w:t>а</w:t>
      </w:r>
      <w:r w:rsidR="00B76330" w:rsidRPr="00DF242C">
        <w:rPr>
          <w:rFonts w:ascii="Times New Roman" w:hAnsi="Times New Roman" w:cs="Times New Roman"/>
          <w:color w:val="3C3C3C"/>
          <w:sz w:val="28"/>
          <w:szCs w:val="28"/>
        </w:rPr>
        <w:t xml:space="preserve"> от 06.10.2003 № 131 –ФЗ «Об общих принципах организации местного самоуправления в Российской Федерации», ч.1ст.8 Федерального закона от 24.06.1998 № 89-ФЗ «Об отходах производства и потребления», </w:t>
      </w:r>
      <w:proofErr w:type="spellStart"/>
      <w:r w:rsidR="00B76330" w:rsidRPr="00DF242C">
        <w:rPr>
          <w:rFonts w:ascii="Times New Roman" w:hAnsi="Times New Roman" w:cs="Times New Roman"/>
          <w:color w:val="3C3C3C"/>
          <w:sz w:val="28"/>
          <w:szCs w:val="28"/>
        </w:rPr>
        <w:t>СанПиН</w:t>
      </w:r>
      <w:proofErr w:type="spellEnd"/>
      <w:r w:rsidR="00B76330" w:rsidRPr="00DF242C">
        <w:rPr>
          <w:rFonts w:ascii="Times New Roman" w:hAnsi="Times New Roman" w:cs="Times New Roman"/>
          <w:color w:val="3C3C3C"/>
          <w:sz w:val="28"/>
          <w:szCs w:val="28"/>
        </w:rPr>
        <w:t xml:space="preserve"> 2.1.2.2645-10 «Санитарно-эпидемиологические правила и нормативы» утвержденными постановлением Главного государственного санитарного врача Российской федерации от 10 июня 2010 года №64,</w:t>
      </w:r>
      <w:r w:rsidR="00B76330" w:rsidRPr="00DF242C">
        <w:rPr>
          <w:rFonts w:ascii="Times New Roman" w:hAnsi="Times New Roman" w:cs="Times New Roman"/>
          <w:sz w:val="28"/>
          <w:szCs w:val="28"/>
        </w:rPr>
        <w:t xml:space="preserve"> </w:t>
      </w:r>
      <w:r w:rsidR="00B76330" w:rsidRPr="00DF242C">
        <w:rPr>
          <w:rFonts w:ascii="Times New Roman" w:hAnsi="Times New Roman" w:cs="Times New Roman"/>
          <w:color w:val="3C3C3C"/>
          <w:sz w:val="28"/>
          <w:szCs w:val="28"/>
        </w:rPr>
        <w:t>П</w:t>
      </w:r>
      <w:r w:rsidR="00E9667E" w:rsidRPr="00DF242C">
        <w:rPr>
          <w:rFonts w:ascii="Times New Roman" w:hAnsi="Times New Roman" w:cs="Times New Roman"/>
          <w:color w:val="3C3C3C"/>
          <w:sz w:val="28"/>
          <w:szCs w:val="28"/>
        </w:rPr>
        <w:t>равилами по благоустройству,</w:t>
      </w:r>
      <w:r w:rsidR="003843BA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E9667E" w:rsidRPr="00DF242C">
        <w:rPr>
          <w:rFonts w:ascii="Times New Roman" w:hAnsi="Times New Roman" w:cs="Times New Roman"/>
          <w:color w:val="3C3C3C"/>
          <w:sz w:val="28"/>
          <w:szCs w:val="28"/>
        </w:rPr>
        <w:t>обеспечени</w:t>
      </w:r>
      <w:r w:rsidR="00764BB0">
        <w:rPr>
          <w:rFonts w:ascii="Times New Roman" w:hAnsi="Times New Roman" w:cs="Times New Roman"/>
          <w:color w:val="3C3C3C"/>
          <w:sz w:val="28"/>
          <w:szCs w:val="28"/>
        </w:rPr>
        <w:t>ю</w:t>
      </w:r>
      <w:r w:rsidR="00E9667E" w:rsidRPr="00DF242C">
        <w:rPr>
          <w:rFonts w:ascii="Times New Roman" w:hAnsi="Times New Roman" w:cs="Times New Roman"/>
          <w:color w:val="3C3C3C"/>
          <w:sz w:val="28"/>
          <w:szCs w:val="28"/>
        </w:rPr>
        <w:t xml:space="preserve"> чистоты и</w:t>
      </w:r>
      <w:proofErr w:type="gramEnd"/>
      <w:r w:rsidR="00E9667E" w:rsidRPr="00DF242C">
        <w:rPr>
          <w:rFonts w:ascii="Times New Roman" w:hAnsi="Times New Roman" w:cs="Times New Roman"/>
          <w:color w:val="3C3C3C"/>
          <w:sz w:val="28"/>
          <w:szCs w:val="28"/>
        </w:rPr>
        <w:t xml:space="preserve"> порядка на территории муниципального образования - Тумское городское поселение Клепи</w:t>
      </w:r>
      <w:r w:rsidR="003843BA">
        <w:rPr>
          <w:rFonts w:ascii="Times New Roman" w:hAnsi="Times New Roman" w:cs="Times New Roman"/>
          <w:color w:val="3C3C3C"/>
          <w:sz w:val="28"/>
          <w:szCs w:val="28"/>
        </w:rPr>
        <w:t xml:space="preserve">ковского муниципального района, </w:t>
      </w:r>
      <w:proofErr w:type="gramStart"/>
      <w:r w:rsidR="00DF242C" w:rsidRPr="00DF242C">
        <w:rPr>
          <w:rFonts w:ascii="Times New Roman" w:hAnsi="Times New Roman" w:cs="Times New Roman"/>
          <w:color w:val="3C3C3C"/>
          <w:sz w:val="28"/>
          <w:szCs w:val="28"/>
        </w:rPr>
        <w:t>утвержденными</w:t>
      </w:r>
      <w:proofErr w:type="gramEnd"/>
      <w:r w:rsidR="00DF242C" w:rsidRPr="00DF242C">
        <w:rPr>
          <w:rFonts w:ascii="Times New Roman" w:hAnsi="Times New Roman" w:cs="Times New Roman"/>
          <w:color w:val="3C3C3C"/>
          <w:sz w:val="28"/>
          <w:szCs w:val="28"/>
        </w:rPr>
        <w:t xml:space="preserve"> решением Совета депутатов от 28.07.2017 №43,</w:t>
      </w:r>
      <w:r w:rsidR="00DF242C" w:rsidRPr="00DF242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- Тумское городское поселение Клепиковского муниципального района </w:t>
      </w:r>
      <w:r w:rsidR="00DF242C" w:rsidRPr="00DF242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F242C" w:rsidRPr="00DF242C">
        <w:rPr>
          <w:rFonts w:ascii="Times New Roman" w:hAnsi="Times New Roman" w:cs="Times New Roman"/>
          <w:sz w:val="28"/>
          <w:szCs w:val="28"/>
        </w:rPr>
        <w:t>:</w:t>
      </w:r>
    </w:p>
    <w:p w:rsidR="00DF242C" w:rsidRPr="00DF242C" w:rsidRDefault="00B76330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DF242C">
        <w:rPr>
          <w:rFonts w:eastAsia="Times New Roman"/>
          <w:color w:val="3C3C3C"/>
          <w:kern w:val="0"/>
          <w:sz w:val="28"/>
          <w:szCs w:val="28"/>
          <w:lang w:eastAsia="ru-RU" w:bidi="ar-SA"/>
        </w:rPr>
        <w:t xml:space="preserve"> </w:t>
      </w:r>
      <w:r w:rsidR="00DF242C" w:rsidRPr="00DF242C">
        <w:rPr>
          <w:rFonts w:eastAsia="Times New Roman"/>
          <w:color w:val="3C3C3C"/>
          <w:sz w:val="28"/>
          <w:szCs w:val="28"/>
        </w:rPr>
        <w:t xml:space="preserve">1. Утвердить «Порядок определения мест размещения контейнерных площадок для сбора твердых коммунальных отходов на территории </w:t>
      </w:r>
      <w:r w:rsidR="00DF242C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DF242C" w:rsidRPr="00DF242C">
        <w:rPr>
          <w:color w:val="3C3C3C"/>
        </w:rPr>
        <w:t xml:space="preserve"> </w:t>
      </w:r>
      <w:r w:rsidR="00DF242C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DF242C" w:rsidRPr="00DF242C">
        <w:rPr>
          <w:bCs/>
          <w:sz w:val="28"/>
          <w:szCs w:val="28"/>
        </w:rPr>
        <w:t>Клепиковского муниципального района</w:t>
      </w:r>
      <w:r w:rsidR="00764BB0">
        <w:rPr>
          <w:bCs/>
          <w:sz w:val="28"/>
          <w:szCs w:val="28"/>
        </w:rPr>
        <w:t xml:space="preserve"> согласно приложению 1</w:t>
      </w:r>
      <w:r w:rsidR="00DF242C" w:rsidRPr="00DF242C">
        <w:rPr>
          <w:rFonts w:eastAsia="Times New Roman"/>
          <w:color w:val="3C3C3C"/>
          <w:sz w:val="28"/>
          <w:szCs w:val="28"/>
        </w:rPr>
        <w:t>.</w:t>
      </w:r>
    </w:p>
    <w:p w:rsidR="008F105B" w:rsidRPr="008F105B" w:rsidRDefault="00F85697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8F105B">
        <w:rPr>
          <w:rFonts w:eastAsia="Calibri"/>
          <w:spacing w:val="-2"/>
          <w:sz w:val="28"/>
          <w:szCs w:val="28"/>
          <w:lang w:eastAsia="en-US"/>
        </w:rPr>
        <w:t xml:space="preserve"> 2.</w:t>
      </w:r>
      <w:r w:rsidR="008F105B" w:rsidRPr="008F105B">
        <w:rPr>
          <w:rFonts w:eastAsia="Times New Roman"/>
          <w:color w:val="3C3C3C"/>
          <w:sz w:val="28"/>
          <w:szCs w:val="28"/>
        </w:rPr>
        <w:t xml:space="preserve"> </w:t>
      </w:r>
      <w:r w:rsidR="008F105B">
        <w:rPr>
          <w:rFonts w:eastAsia="Times New Roman"/>
          <w:color w:val="3C3C3C"/>
          <w:sz w:val="28"/>
          <w:szCs w:val="28"/>
        </w:rPr>
        <w:t xml:space="preserve"> </w:t>
      </w:r>
      <w:r w:rsidR="008F105B" w:rsidRPr="008F105B">
        <w:rPr>
          <w:rFonts w:eastAsia="Times New Roman"/>
          <w:color w:val="3C3C3C"/>
          <w:sz w:val="28"/>
          <w:szCs w:val="28"/>
        </w:rPr>
        <w:t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</w:t>
      </w:r>
      <w:r w:rsidR="008F105B" w:rsidRPr="008F105B">
        <w:rPr>
          <w:bCs/>
          <w:kern w:val="0"/>
          <w:sz w:val="28"/>
          <w:szCs w:val="28"/>
          <w:lang w:eastAsia="ru-RU" w:bidi="ar-SA"/>
        </w:rPr>
        <w:t xml:space="preserve"> </w:t>
      </w:r>
      <w:r w:rsidR="008F105B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8F105B" w:rsidRPr="00DF242C">
        <w:rPr>
          <w:color w:val="3C3C3C"/>
        </w:rPr>
        <w:t xml:space="preserve"> </w:t>
      </w:r>
      <w:r w:rsidR="008F105B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8F105B" w:rsidRPr="00DF242C">
        <w:rPr>
          <w:bCs/>
          <w:sz w:val="28"/>
          <w:szCs w:val="28"/>
        </w:rPr>
        <w:t>Клепиковского муниципального района</w:t>
      </w:r>
      <w:r w:rsidR="008F105B" w:rsidRPr="008F105B">
        <w:rPr>
          <w:rFonts w:eastAsia="Times New Roman"/>
          <w:color w:val="3C3C3C"/>
          <w:sz w:val="28"/>
          <w:szCs w:val="28"/>
        </w:rPr>
        <w:t xml:space="preserve"> </w:t>
      </w:r>
      <w:r w:rsidR="00764BB0">
        <w:rPr>
          <w:bCs/>
          <w:sz w:val="28"/>
          <w:szCs w:val="28"/>
        </w:rPr>
        <w:t>согласно приложению 2</w:t>
      </w:r>
      <w:r w:rsidR="008F105B" w:rsidRPr="008F105B">
        <w:rPr>
          <w:rFonts w:eastAsia="Times New Roman"/>
          <w:color w:val="3C3C3C"/>
          <w:sz w:val="28"/>
          <w:szCs w:val="28"/>
        </w:rPr>
        <w:t>.</w:t>
      </w:r>
    </w:p>
    <w:p w:rsidR="008F105B" w:rsidRPr="008F105B" w:rsidRDefault="008F105B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>
        <w:rPr>
          <w:rFonts w:eastAsia="Times New Roman"/>
          <w:color w:val="3C3C3C"/>
          <w:sz w:val="28"/>
          <w:szCs w:val="28"/>
        </w:rPr>
        <w:t xml:space="preserve"> </w:t>
      </w:r>
      <w:r w:rsidRPr="008F105B">
        <w:rPr>
          <w:rFonts w:eastAsia="Times New Roman"/>
          <w:color w:val="3C3C3C"/>
          <w:sz w:val="28"/>
          <w:szCs w:val="28"/>
        </w:rPr>
        <w:t>3. Утвердить Положение о постоянно действующей комиссии по определению мест размещения контейнерных площадок для сбора ТКО на территории</w:t>
      </w:r>
      <w:r w:rsidRPr="008F105B">
        <w:rPr>
          <w:bCs/>
          <w:kern w:val="0"/>
          <w:sz w:val="28"/>
          <w:szCs w:val="28"/>
          <w:lang w:eastAsia="ru-RU" w:bidi="ar-SA"/>
        </w:rPr>
        <w:t xml:space="preserve"> </w:t>
      </w:r>
      <w:r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Pr="00DF242C">
        <w:rPr>
          <w:color w:val="3C3C3C"/>
        </w:rPr>
        <w:t xml:space="preserve"> </w:t>
      </w:r>
      <w:r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Pr="00DF242C">
        <w:rPr>
          <w:bCs/>
          <w:sz w:val="28"/>
          <w:szCs w:val="28"/>
        </w:rPr>
        <w:t>Клепиковского муниципального района</w:t>
      </w:r>
      <w:r w:rsidRPr="008F105B">
        <w:rPr>
          <w:rFonts w:eastAsia="Times New Roman"/>
          <w:color w:val="3C3C3C"/>
          <w:sz w:val="28"/>
          <w:szCs w:val="28"/>
        </w:rPr>
        <w:t xml:space="preserve"> </w:t>
      </w:r>
      <w:r w:rsidR="00764BB0">
        <w:rPr>
          <w:bCs/>
          <w:sz w:val="28"/>
          <w:szCs w:val="28"/>
        </w:rPr>
        <w:t>согласно приложению 3.</w:t>
      </w:r>
    </w:p>
    <w:p w:rsidR="008F105B" w:rsidRPr="00C30864" w:rsidRDefault="008F105B" w:rsidP="00CA64BC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 w:rsidRPr="00C30864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  <w:r w:rsidRPr="00C30864">
        <w:rPr>
          <w:spacing w:val="2"/>
          <w:sz w:val="28"/>
          <w:szCs w:val="28"/>
        </w:rPr>
        <w:t xml:space="preserve">Настоящее </w:t>
      </w:r>
      <w:r>
        <w:rPr>
          <w:spacing w:val="2"/>
          <w:sz w:val="28"/>
          <w:szCs w:val="28"/>
        </w:rPr>
        <w:t>П</w:t>
      </w:r>
      <w:r w:rsidRPr="00C30864">
        <w:rPr>
          <w:spacing w:val="2"/>
          <w:sz w:val="28"/>
          <w:szCs w:val="28"/>
        </w:rPr>
        <w:t xml:space="preserve">остановление подлежит официальному опубликованию в Информационном бюллетене муниципальных правовых актов </w:t>
      </w:r>
      <w:r w:rsidRPr="00C30864">
        <w:rPr>
          <w:spacing w:val="2"/>
          <w:sz w:val="28"/>
          <w:szCs w:val="28"/>
        </w:rPr>
        <w:lastRenderedPageBreak/>
        <w:t>муниципального образования – Тумское городское поселение Клеп</w:t>
      </w:r>
      <w:r w:rsidR="00764BB0">
        <w:rPr>
          <w:spacing w:val="2"/>
          <w:sz w:val="28"/>
          <w:szCs w:val="28"/>
        </w:rPr>
        <w:t>иковского муниципального района.</w:t>
      </w:r>
    </w:p>
    <w:p w:rsidR="008F105B" w:rsidRPr="00C30864" w:rsidRDefault="008F105B" w:rsidP="00CA64BC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Настоящее П</w:t>
      </w:r>
      <w:r w:rsidRPr="00C30864">
        <w:rPr>
          <w:spacing w:val="2"/>
          <w:sz w:val="28"/>
          <w:szCs w:val="28"/>
        </w:rPr>
        <w:t>остановление вступает в силу со дня официального опубликования.</w:t>
      </w:r>
    </w:p>
    <w:p w:rsidR="001C72CB" w:rsidRPr="00CA64BC" w:rsidRDefault="008F105B" w:rsidP="00CA64BC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Pr="00C30864">
        <w:rPr>
          <w:spacing w:val="2"/>
          <w:sz w:val="28"/>
          <w:szCs w:val="28"/>
        </w:rPr>
        <w:t xml:space="preserve">. </w:t>
      </w:r>
      <w:proofErr w:type="gramStart"/>
      <w:r w:rsidRPr="00C30864">
        <w:rPr>
          <w:spacing w:val="2"/>
          <w:sz w:val="28"/>
          <w:szCs w:val="28"/>
        </w:rPr>
        <w:t>Контроль за</w:t>
      </w:r>
      <w:proofErr w:type="gramEnd"/>
      <w:r w:rsidRPr="00C30864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1C72CB" w:rsidRPr="001A586B" w:rsidRDefault="00924824" w:rsidP="001C72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105B" w:rsidRDefault="008F105B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sz w:val="28"/>
          <w:szCs w:val="28"/>
          <w:lang w:eastAsia="ru-RU" w:bidi="ar-SA"/>
        </w:rPr>
      </w:pPr>
      <w:r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E871BF">
        <w:rPr>
          <w:rFonts w:eastAsia="Times New Roman"/>
          <w:kern w:val="0"/>
          <w:sz w:val="28"/>
          <w:szCs w:val="28"/>
          <w:lang w:eastAsia="ru-RU" w:bidi="ar-SA"/>
        </w:rPr>
        <w:t xml:space="preserve">И.о. </w:t>
      </w:r>
      <w:r w:rsidR="00E871BF">
        <w:rPr>
          <w:rFonts w:eastAsia="MS Mincho"/>
          <w:kern w:val="0"/>
          <w:sz w:val="28"/>
          <w:szCs w:val="28"/>
          <w:lang w:eastAsia="ru-RU" w:bidi="ar-SA"/>
        </w:rPr>
        <w:t>главы</w:t>
      </w:r>
      <w:r w:rsidR="001C72CB" w:rsidRPr="001A586B">
        <w:rPr>
          <w:rFonts w:eastAsia="MS Mincho"/>
          <w:kern w:val="0"/>
          <w:sz w:val="28"/>
          <w:szCs w:val="28"/>
          <w:lang w:eastAsia="ru-RU" w:bidi="ar-SA"/>
        </w:rPr>
        <w:t xml:space="preserve"> администрации</w:t>
      </w:r>
    </w:p>
    <w:p w:rsidR="001C72CB" w:rsidRPr="001A586B" w:rsidRDefault="008F105B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sz w:val="28"/>
          <w:szCs w:val="28"/>
          <w:lang w:eastAsia="ru-RU" w:bidi="ar-SA"/>
        </w:rPr>
      </w:pPr>
      <w:r>
        <w:rPr>
          <w:rFonts w:eastAsia="MS Mincho"/>
          <w:kern w:val="0"/>
          <w:sz w:val="28"/>
          <w:szCs w:val="28"/>
          <w:lang w:eastAsia="ru-RU" w:bidi="ar-SA"/>
        </w:rPr>
        <w:t xml:space="preserve"> </w:t>
      </w:r>
      <w:r w:rsidR="001C72CB" w:rsidRPr="001A586B">
        <w:rPr>
          <w:rFonts w:eastAsia="MS Mincho"/>
          <w:kern w:val="0"/>
          <w:sz w:val="28"/>
          <w:szCs w:val="28"/>
          <w:lang w:eastAsia="ru-RU" w:bidi="ar-SA"/>
        </w:rPr>
        <w:t>муниципального образования-</w:t>
      </w:r>
    </w:p>
    <w:p w:rsidR="008F105B" w:rsidRDefault="008F105B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sz w:val="28"/>
          <w:szCs w:val="28"/>
          <w:lang w:eastAsia="ru-RU" w:bidi="ar-SA"/>
        </w:rPr>
      </w:pPr>
      <w:r>
        <w:rPr>
          <w:rFonts w:eastAsia="MS Mincho"/>
          <w:kern w:val="0"/>
          <w:sz w:val="28"/>
          <w:szCs w:val="28"/>
          <w:lang w:eastAsia="ru-RU" w:bidi="ar-SA"/>
        </w:rPr>
        <w:t xml:space="preserve"> </w:t>
      </w:r>
      <w:r w:rsidR="001C72CB" w:rsidRPr="001A586B">
        <w:rPr>
          <w:rFonts w:eastAsia="MS Mincho"/>
          <w:kern w:val="0"/>
          <w:sz w:val="28"/>
          <w:szCs w:val="28"/>
          <w:lang w:eastAsia="ru-RU" w:bidi="ar-SA"/>
        </w:rPr>
        <w:t>Тумское городское поселение</w:t>
      </w:r>
    </w:p>
    <w:p w:rsidR="001C72CB" w:rsidRPr="004A4A75" w:rsidRDefault="008F105B" w:rsidP="008F105B">
      <w:pPr>
        <w:widowControl/>
        <w:suppressAutoHyphens w:val="0"/>
        <w:autoSpaceDE w:val="0"/>
        <w:autoSpaceDN w:val="0"/>
        <w:adjustRightInd w:val="0"/>
        <w:ind w:right="-427"/>
        <w:rPr>
          <w:rFonts w:eastAsia="MS Mincho"/>
          <w:kern w:val="0"/>
          <w:sz w:val="28"/>
          <w:szCs w:val="28"/>
          <w:lang w:eastAsia="ru-RU" w:bidi="ar-SA"/>
        </w:rPr>
      </w:pPr>
      <w:r>
        <w:rPr>
          <w:rFonts w:eastAsia="MS Mincho"/>
          <w:kern w:val="0"/>
          <w:sz w:val="28"/>
          <w:szCs w:val="28"/>
          <w:lang w:eastAsia="ru-RU" w:bidi="ar-SA"/>
        </w:rPr>
        <w:t xml:space="preserve"> </w:t>
      </w:r>
      <w:r w:rsidR="001C72CB" w:rsidRPr="001A586B">
        <w:rPr>
          <w:rFonts w:eastAsia="MS Mincho"/>
          <w:kern w:val="0"/>
          <w:sz w:val="28"/>
          <w:szCs w:val="28"/>
          <w:lang w:eastAsia="ru-RU" w:bidi="ar-SA"/>
        </w:rPr>
        <w:t xml:space="preserve">Клепиковского муниципального района            </w:t>
      </w:r>
      <w:r w:rsidR="004A4A75">
        <w:rPr>
          <w:rFonts w:eastAsia="MS Mincho"/>
          <w:kern w:val="0"/>
          <w:sz w:val="28"/>
          <w:szCs w:val="28"/>
          <w:lang w:eastAsia="ru-RU" w:bidi="ar-SA"/>
        </w:rPr>
        <w:t xml:space="preserve">                            </w:t>
      </w:r>
      <w:r w:rsidR="00E871BF">
        <w:rPr>
          <w:rFonts w:eastAsia="MS Mincho"/>
          <w:kern w:val="0"/>
          <w:sz w:val="28"/>
          <w:szCs w:val="28"/>
          <w:lang w:eastAsia="ru-RU" w:bidi="ar-SA"/>
        </w:rPr>
        <w:t>Г.А. Минина</w:t>
      </w:r>
    </w:p>
    <w:p w:rsidR="00E94779" w:rsidRPr="000635A6" w:rsidRDefault="00E94779" w:rsidP="00E9477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63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1343" w:rsidRDefault="00721343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64BC" w:rsidRDefault="00CA64BC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4BC" w:rsidRDefault="00CA64BC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4BC" w:rsidRDefault="00CA64BC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4BC" w:rsidRDefault="00CA64BC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C72CB" w:rsidRPr="00721343" w:rsidRDefault="001C72CB" w:rsidP="00E9477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21343" w:rsidRPr="00721343">
        <w:rPr>
          <w:rFonts w:ascii="Times New Roman" w:hAnsi="Times New Roman" w:cs="Times New Roman"/>
          <w:sz w:val="24"/>
          <w:szCs w:val="24"/>
        </w:rPr>
        <w:t xml:space="preserve"> 1</w:t>
      </w:r>
      <w:r w:rsidRPr="00721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97" w:rsidRPr="00721343" w:rsidRDefault="00365E97" w:rsidP="00E94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5E97" w:rsidRPr="00721343" w:rsidRDefault="00365E97" w:rsidP="00E94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 xml:space="preserve"> м</w:t>
      </w:r>
      <w:r w:rsidR="001C72CB" w:rsidRPr="00721343">
        <w:rPr>
          <w:rFonts w:ascii="Times New Roman" w:hAnsi="Times New Roman" w:cs="Times New Roman"/>
          <w:sz w:val="24"/>
          <w:szCs w:val="24"/>
        </w:rPr>
        <w:t>униципального</w:t>
      </w:r>
      <w:r w:rsidRPr="00721343">
        <w:rPr>
          <w:rFonts w:ascii="Times New Roman" w:hAnsi="Times New Roman" w:cs="Times New Roman"/>
          <w:sz w:val="24"/>
          <w:szCs w:val="24"/>
        </w:rPr>
        <w:t xml:space="preserve"> </w:t>
      </w:r>
      <w:r w:rsidR="001C72CB" w:rsidRPr="00721343">
        <w:rPr>
          <w:rFonts w:ascii="Times New Roman" w:hAnsi="Times New Roman" w:cs="Times New Roman"/>
          <w:sz w:val="24"/>
          <w:szCs w:val="24"/>
        </w:rPr>
        <w:t xml:space="preserve">образования - </w:t>
      </w:r>
    </w:p>
    <w:p w:rsidR="001C72CB" w:rsidRPr="00721343" w:rsidRDefault="00365E97" w:rsidP="00E94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>Тумское городское поселение</w:t>
      </w:r>
    </w:p>
    <w:p w:rsidR="001C72CB" w:rsidRPr="00721343" w:rsidRDefault="00365E97" w:rsidP="00E947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 xml:space="preserve">Клепиковского </w:t>
      </w:r>
      <w:r w:rsidR="001C72CB" w:rsidRPr="0072134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21343">
        <w:rPr>
          <w:rFonts w:ascii="Times New Roman" w:hAnsi="Times New Roman" w:cs="Times New Roman"/>
          <w:sz w:val="24"/>
          <w:szCs w:val="24"/>
        </w:rPr>
        <w:t xml:space="preserve"> </w:t>
      </w:r>
      <w:r w:rsidR="001C72CB" w:rsidRPr="00721343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1C72CB" w:rsidRPr="00721343" w:rsidRDefault="00CA64BC" w:rsidP="00924824">
      <w:pPr>
        <w:jc w:val="right"/>
        <w:rPr>
          <w:spacing w:val="-10"/>
        </w:rPr>
      </w:pPr>
      <w:r>
        <w:rPr>
          <w:spacing w:val="-10"/>
        </w:rPr>
        <w:t xml:space="preserve">от  07 ноября </w:t>
      </w:r>
      <w:r w:rsidR="00E94779" w:rsidRPr="00721343">
        <w:rPr>
          <w:spacing w:val="-10"/>
        </w:rPr>
        <w:t>2018г. №</w:t>
      </w:r>
      <w:r>
        <w:rPr>
          <w:spacing w:val="-10"/>
        </w:rPr>
        <w:t>162</w:t>
      </w:r>
    </w:p>
    <w:p w:rsidR="00CA64BC" w:rsidRDefault="00CA64BC" w:rsidP="00047E99">
      <w:pPr>
        <w:widowControl/>
        <w:spacing w:line="343" w:lineRule="atLeast"/>
        <w:jc w:val="center"/>
        <w:rPr>
          <w:rFonts w:eastAsia="Times New Roman"/>
          <w:b/>
          <w:bCs/>
          <w:color w:val="3C3C3C"/>
          <w:sz w:val="28"/>
          <w:szCs w:val="28"/>
        </w:rPr>
      </w:pPr>
    </w:p>
    <w:p w:rsidR="00721343" w:rsidRPr="00721343" w:rsidRDefault="00721343" w:rsidP="00047E99">
      <w:pPr>
        <w:widowControl/>
        <w:spacing w:line="343" w:lineRule="atLeast"/>
        <w:jc w:val="center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b/>
          <w:bCs/>
          <w:color w:val="3C3C3C"/>
          <w:sz w:val="28"/>
          <w:szCs w:val="28"/>
        </w:rPr>
        <w:t>Порядок</w:t>
      </w:r>
    </w:p>
    <w:p w:rsidR="00047E99" w:rsidRDefault="00721343" w:rsidP="00047E99">
      <w:pPr>
        <w:pStyle w:val="ConsPlusNormal"/>
        <w:adjustRightInd w:val="0"/>
        <w:ind w:left="852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1343">
        <w:rPr>
          <w:rFonts w:ascii="Times New Roman" w:hAnsi="Times New Roman" w:cs="Times New Roman"/>
          <w:b/>
          <w:bCs/>
          <w:color w:val="3C3C3C"/>
          <w:sz w:val="28"/>
          <w:szCs w:val="28"/>
        </w:rPr>
        <w:t xml:space="preserve">определения мест размещения контейнерных площадок для сбора твердых коммунальных отходов на территории </w:t>
      </w:r>
      <w:r w:rsidRPr="0072134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721343">
        <w:rPr>
          <w:rFonts w:ascii="Times New Roman" w:hAnsi="Times New Roman" w:cs="Times New Roman"/>
          <w:b/>
          <w:color w:val="3C3C3C"/>
          <w:kern w:val="1"/>
          <w:sz w:val="24"/>
          <w:szCs w:val="24"/>
          <w:lang w:eastAsia="hi-IN" w:bidi="hi-IN"/>
        </w:rPr>
        <w:t xml:space="preserve"> </w:t>
      </w:r>
      <w:r w:rsidRPr="00721343">
        <w:rPr>
          <w:rFonts w:ascii="Times New Roman" w:hAnsi="Times New Roman" w:cs="Times New Roman"/>
          <w:b/>
          <w:bCs/>
          <w:sz w:val="28"/>
          <w:szCs w:val="28"/>
        </w:rPr>
        <w:t>образования - Тумское городское поселение</w:t>
      </w:r>
      <w:r w:rsidRPr="00721343">
        <w:rPr>
          <w:b/>
          <w:bCs/>
          <w:sz w:val="28"/>
          <w:szCs w:val="28"/>
        </w:rPr>
        <w:t xml:space="preserve"> </w:t>
      </w:r>
      <w:r w:rsidRPr="00721343">
        <w:rPr>
          <w:rFonts w:ascii="Times New Roman" w:hAnsi="Times New Roman" w:cs="Times New Roman"/>
          <w:b/>
          <w:bCs/>
          <w:sz w:val="28"/>
          <w:szCs w:val="28"/>
        </w:rPr>
        <w:t xml:space="preserve">Клепиковского </w:t>
      </w:r>
      <w:r w:rsidR="00182038" w:rsidRPr="0072134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047E99" w:rsidRPr="00047E99" w:rsidRDefault="00047E99" w:rsidP="00047E99">
      <w:pPr>
        <w:pStyle w:val="ConsPlusNormal"/>
        <w:adjustRightInd w:val="0"/>
        <w:ind w:left="85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21343" w:rsidRPr="00721343" w:rsidRDefault="00CA64BC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>
        <w:rPr>
          <w:rFonts w:eastAsia="Times New Roman"/>
          <w:color w:val="3C3C3C"/>
          <w:sz w:val="28"/>
          <w:szCs w:val="28"/>
        </w:rPr>
        <w:t xml:space="preserve">1. </w:t>
      </w:r>
      <w:r w:rsidR="00721343" w:rsidRPr="00721343">
        <w:rPr>
          <w:rFonts w:eastAsia="Times New Roman"/>
          <w:color w:val="3C3C3C"/>
          <w:sz w:val="28"/>
          <w:szCs w:val="28"/>
        </w:rPr>
        <w:t>Настоящий порядок определения мест размещения контейнерных площадок для сбора твердых коммунальных отходов (далее ТКО) устанавливает процедуру определения мест размещения контейнерных площадок для сбора ТКО на территории</w:t>
      </w:r>
      <w:r w:rsidR="00721343" w:rsidRPr="00721343">
        <w:rPr>
          <w:bCs/>
          <w:kern w:val="0"/>
          <w:sz w:val="28"/>
          <w:szCs w:val="28"/>
          <w:lang w:eastAsia="ru-RU" w:bidi="ar-SA"/>
        </w:rPr>
        <w:t xml:space="preserve"> </w:t>
      </w:r>
      <w:r w:rsidR="00721343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721343" w:rsidRPr="00DF242C">
        <w:rPr>
          <w:color w:val="3C3C3C"/>
        </w:rPr>
        <w:t xml:space="preserve"> </w:t>
      </w:r>
      <w:r w:rsidR="00721343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721343" w:rsidRPr="00DF242C">
        <w:rPr>
          <w:bCs/>
          <w:sz w:val="28"/>
          <w:szCs w:val="28"/>
        </w:rPr>
        <w:t xml:space="preserve">Клепиковского муниципального </w:t>
      </w:r>
      <w:proofErr w:type="gramStart"/>
      <w:r w:rsidR="00721343" w:rsidRPr="00DF242C">
        <w:rPr>
          <w:bCs/>
          <w:sz w:val="28"/>
          <w:szCs w:val="28"/>
        </w:rPr>
        <w:t>района</w:t>
      </w:r>
      <w:proofErr w:type="gramEnd"/>
      <w:r w:rsidR="00721343" w:rsidRPr="00721343">
        <w:rPr>
          <w:rFonts w:eastAsia="Times New Roman"/>
          <w:color w:val="3C3C3C"/>
          <w:sz w:val="28"/>
          <w:szCs w:val="28"/>
        </w:rPr>
        <w:t xml:space="preserve">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721343" w:rsidRPr="00721343" w:rsidRDefault="00721343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2. Настоящий Порядок действует на всей территории</w:t>
      </w:r>
      <w:r w:rsidR="00703659" w:rsidRPr="00703659">
        <w:rPr>
          <w:bCs/>
          <w:kern w:val="0"/>
          <w:sz w:val="28"/>
          <w:szCs w:val="28"/>
          <w:lang w:eastAsia="ru-RU" w:bidi="ar-SA"/>
        </w:rPr>
        <w:t xml:space="preserve"> </w:t>
      </w:r>
      <w:r w:rsidR="00703659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703659" w:rsidRPr="00DF242C">
        <w:rPr>
          <w:color w:val="3C3C3C"/>
        </w:rPr>
        <w:t xml:space="preserve"> </w:t>
      </w:r>
      <w:r w:rsidR="00703659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703659" w:rsidRPr="00DF242C">
        <w:rPr>
          <w:bCs/>
          <w:sz w:val="28"/>
          <w:szCs w:val="28"/>
        </w:rPr>
        <w:t>Клепиковского муниципального района</w:t>
      </w:r>
      <w:r w:rsidRPr="00721343">
        <w:rPr>
          <w:rFonts w:eastAsia="Times New Roman"/>
          <w:color w:val="3C3C3C"/>
          <w:sz w:val="28"/>
          <w:szCs w:val="28"/>
        </w:rPr>
        <w:t xml:space="preserve"> и обязателен для всех юридических и физических лиц.</w:t>
      </w:r>
    </w:p>
    <w:p w:rsidR="00721343" w:rsidRPr="00721343" w:rsidRDefault="00721343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3. Определение места размещения контейнерных площадок для сбора ТКО в районах сложившейся застройки поселения, осуществляет постоянно действующая </w:t>
      </w:r>
      <w:proofErr w:type="gramStart"/>
      <w:r w:rsidRPr="00721343">
        <w:rPr>
          <w:rFonts w:eastAsia="Times New Roman"/>
          <w:color w:val="3C3C3C"/>
          <w:sz w:val="28"/>
          <w:szCs w:val="28"/>
        </w:rPr>
        <w:t>комиссия</w:t>
      </w:r>
      <w:proofErr w:type="gramEnd"/>
      <w:r w:rsidRPr="00721343">
        <w:rPr>
          <w:rFonts w:eastAsia="Times New Roman"/>
          <w:color w:val="3C3C3C"/>
          <w:sz w:val="28"/>
          <w:szCs w:val="28"/>
        </w:rPr>
        <w:t xml:space="preserve"> состав которой утверждается постановлением администрации</w:t>
      </w:r>
      <w:r w:rsidR="00703659" w:rsidRPr="00703659">
        <w:rPr>
          <w:bCs/>
          <w:kern w:val="0"/>
          <w:sz w:val="28"/>
          <w:szCs w:val="28"/>
          <w:lang w:eastAsia="ru-RU" w:bidi="ar-SA"/>
        </w:rPr>
        <w:t xml:space="preserve"> </w:t>
      </w:r>
      <w:r w:rsidR="00703659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703659" w:rsidRPr="00DF242C">
        <w:rPr>
          <w:color w:val="3C3C3C"/>
        </w:rPr>
        <w:t xml:space="preserve"> </w:t>
      </w:r>
      <w:r w:rsidR="00703659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703659" w:rsidRPr="00DF242C">
        <w:rPr>
          <w:bCs/>
          <w:sz w:val="28"/>
          <w:szCs w:val="28"/>
        </w:rPr>
        <w:t>Клепиковского муниципального района</w:t>
      </w:r>
      <w:r w:rsidRPr="00721343">
        <w:rPr>
          <w:rFonts w:eastAsia="Times New Roman"/>
          <w:color w:val="3C3C3C"/>
          <w:sz w:val="28"/>
          <w:szCs w:val="28"/>
        </w:rPr>
        <w:t>.</w:t>
      </w:r>
    </w:p>
    <w:p w:rsidR="00047E99" w:rsidRDefault="00721343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4.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дома, товариществом собственников жилья, жилищно-строительным кооперативом,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</w:t>
      </w:r>
      <w:r w:rsidR="00047E99">
        <w:rPr>
          <w:rFonts w:eastAsia="Times New Roman"/>
          <w:color w:val="3C3C3C"/>
          <w:sz w:val="28"/>
          <w:szCs w:val="28"/>
        </w:rPr>
        <w:t>.</w:t>
      </w:r>
    </w:p>
    <w:p w:rsidR="00721343" w:rsidRPr="00721343" w:rsidRDefault="00721343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5. </w:t>
      </w:r>
      <w:proofErr w:type="gramStart"/>
      <w:r w:rsidRPr="00721343">
        <w:rPr>
          <w:rFonts w:eastAsia="Times New Roman"/>
          <w:color w:val="3C3C3C"/>
          <w:sz w:val="28"/>
          <w:szCs w:val="28"/>
        </w:rPr>
        <w:t>Рассмотрение вопроса размещения контейнерной площадки на муниципальном земельном участке и на земельном участке пользование, на который не разграничено на территории</w:t>
      </w:r>
      <w:r w:rsidR="00703659" w:rsidRPr="00703659">
        <w:rPr>
          <w:bCs/>
          <w:kern w:val="0"/>
          <w:sz w:val="28"/>
          <w:szCs w:val="28"/>
          <w:lang w:eastAsia="ru-RU" w:bidi="ar-SA"/>
        </w:rPr>
        <w:t xml:space="preserve"> </w:t>
      </w:r>
      <w:r w:rsidR="00703659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703659" w:rsidRPr="00DF242C">
        <w:rPr>
          <w:color w:val="3C3C3C"/>
        </w:rPr>
        <w:t xml:space="preserve"> </w:t>
      </w:r>
      <w:r w:rsidR="00703659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703659" w:rsidRPr="00DF242C">
        <w:rPr>
          <w:bCs/>
          <w:sz w:val="28"/>
          <w:szCs w:val="28"/>
        </w:rPr>
        <w:t>Клепиковского муниципального района</w:t>
      </w:r>
      <w:r w:rsidRPr="00721343">
        <w:rPr>
          <w:rFonts w:eastAsia="Times New Roman"/>
          <w:color w:val="3C3C3C"/>
          <w:sz w:val="28"/>
          <w:szCs w:val="28"/>
        </w:rPr>
        <w:t xml:space="preserve"> находится в компетенции постоянно действующей комиссии по определению места размещения контейнерных площадок для сбора ТКО на территории </w:t>
      </w:r>
      <w:r w:rsidR="00703659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703659" w:rsidRPr="00DF242C">
        <w:rPr>
          <w:color w:val="3C3C3C"/>
        </w:rPr>
        <w:t xml:space="preserve"> </w:t>
      </w:r>
      <w:r w:rsidR="00703659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703659" w:rsidRPr="00DF242C">
        <w:rPr>
          <w:bCs/>
          <w:sz w:val="28"/>
          <w:szCs w:val="28"/>
        </w:rPr>
        <w:t>Клепиковского муниципального района</w:t>
      </w:r>
      <w:r w:rsidRPr="00721343">
        <w:rPr>
          <w:rFonts w:eastAsia="Times New Roman"/>
          <w:color w:val="3C3C3C"/>
          <w:sz w:val="28"/>
          <w:szCs w:val="28"/>
        </w:rPr>
        <w:t>.</w:t>
      </w:r>
      <w:proofErr w:type="gramEnd"/>
    </w:p>
    <w:p w:rsidR="00721343" w:rsidRPr="00721343" w:rsidRDefault="00721343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6. Место установки контейнерной площадки ТКО определяется в соответствии с действующим законодательством Российской Федерации, </w:t>
      </w:r>
      <w:r w:rsidRPr="00721343">
        <w:rPr>
          <w:rFonts w:eastAsia="Times New Roman"/>
          <w:color w:val="3C3C3C"/>
          <w:sz w:val="28"/>
          <w:szCs w:val="28"/>
        </w:rPr>
        <w:lastRenderedPageBreak/>
        <w:t>с</w:t>
      </w:r>
      <w:r w:rsidR="00047E99">
        <w:rPr>
          <w:rFonts w:eastAsia="Times New Roman"/>
          <w:color w:val="3C3C3C"/>
          <w:sz w:val="28"/>
          <w:szCs w:val="28"/>
        </w:rPr>
        <w:t>анитарными нормами и правилами, с визуальным осмотром</w:t>
      </w:r>
      <w:r w:rsidRPr="00721343">
        <w:rPr>
          <w:rFonts w:eastAsia="Times New Roman"/>
          <w:color w:val="3C3C3C"/>
          <w:sz w:val="28"/>
          <w:szCs w:val="28"/>
        </w:rPr>
        <w:t xml:space="preserve">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721343" w:rsidRPr="00721343" w:rsidRDefault="00721343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7. 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721343" w:rsidRPr="00721343" w:rsidRDefault="00721343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8. Запрещается устанавливать контейнера на проезжей части, тротуарах, газонах и в проходных арках домов.</w:t>
      </w:r>
    </w:p>
    <w:p w:rsidR="00C854F5" w:rsidRDefault="00721343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9. Запрещается самовольная установка контейнеров без согласования с администрацией </w:t>
      </w:r>
      <w:r w:rsidR="00C854F5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C854F5" w:rsidRPr="00DF242C">
        <w:rPr>
          <w:color w:val="3C3C3C"/>
        </w:rPr>
        <w:t xml:space="preserve"> </w:t>
      </w:r>
      <w:r w:rsidR="00C854F5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C854F5" w:rsidRPr="00DF242C">
        <w:rPr>
          <w:bCs/>
          <w:sz w:val="28"/>
          <w:szCs w:val="28"/>
        </w:rPr>
        <w:t>Клепиковского муниципального района</w:t>
      </w:r>
      <w:r w:rsidR="00C854F5">
        <w:rPr>
          <w:rFonts w:eastAsia="Times New Roman"/>
          <w:color w:val="3C3C3C"/>
          <w:sz w:val="28"/>
          <w:szCs w:val="28"/>
        </w:rPr>
        <w:t>.</w:t>
      </w:r>
    </w:p>
    <w:p w:rsidR="00721343" w:rsidRPr="00721343" w:rsidRDefault="00721343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10.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</w:t>
      </w:r>
      <w:r w:rsidR="00440B60">
        <w:rPr>
          <w:rFonts w:eastAsia="Times New Roman"/>
          <w:color w:val="3C3C3C"/>
          <w:sz w:val="28"/>
          <w:szCs w:val="28"/>
        </w:rPr>
        <w:t xml:space="preserve"> </w:t>
      </w:r>
      <w:r w:rsidRPr="00721343">
        <w:rPr>
          <w:rFonts w:eastAsia="Times New Roman"/>
          <w:color w:val="3C3C3C"/>
          <w:sz w:val="28"/>
          <w:szCs w:val="28"/>
        </w:rPr>
        <w:t>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854F5" w:rsidRDefault="00C854F5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CA64BC" w:rsidRDefault="00CA64BC" w:rsidP="00C854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4BC" w:rsidRDefault="00CA64BC" w:rsidP="00C854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4BC" w:rsidRDefault="00CA64BC" w:rsidP="00C854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4BC" w:rsidRDefault="00CA64BC" w:rsidP="00C854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4BC" w:rsidRDefault="00CA64BC" w:rsidP="00C854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64BC" w:rsidRDefault="00CA64BC" w:rsidP="00C854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854F5" w:rsidRPr="00721343" w:rsidRDefault="00C854F5" w:rsidP="00C854F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854F5" w:rsidRPr="00721343" w:rsidRDefault="00C854F5" w:rsidP="00C85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854F5" w:rsidRPr="00721343" w:rsidRDefault="00C854F5" w:rsidP="00C85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</w:p>
    <w:p w:rsidR="00C854F5" w:rsidRPr="00721343" w:rsidRDefault="00C854F5" w:rsidP="00C85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>Тумское городское поселение</w:t>
      </w:r>
    </w:p>
    <w:p w:rsidR="00C854F5" w:rsidRPr="00721343" w:rsidRDefault="00C854F5" w:rsidP="00C854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 xml:space="preserve">Клепиковского муниципального района </w:t>
      </w:r>
    </w:p>
    <w:p w:rsidR="00C854F5" w:rsidRDefault="00C854F5" w:rsidP="00F52997">
      <w:pPr>
        <w:widowControl/>
        <w:spacing w:after="200" w:line="343" w:lineRule="atLeast"/>
        <w:jc w:val="right"/>
        <w:rPr>
          <w:spacing w:val="-10"/>
        </w:rPr>
      </w:pPr>
      <w:r w:rsidRPr="00721343">
        <w:rPr>
          <w:spacing w:val="-10"/>
        </w:rPr>
        <w:t xml:space="preserve">от   </w:t>
      </w:r>
      <w:r w:rsidR="00CA64BC">
        <w:rPr>
          <w:spacing w:val="-10"/>
        </w:rPr>
        <w:t xml:space="preserve">07 ноября </w:t>
      </w:r>
      <w:r w:rsidRPr="00721343">
        <w:rPr>
          <w:spacing w:val="-10"/>
        </w:rPr>
        <w:t>2018г. №</w:t>
      </w:r>
      <w:r w:rsidR="00CA64BC">
        <w:rPr>
          <w:spacing w:val="-10"/>
        </w:rPr>
        <w:t>162</w:t>
      </w:r>
    </w:p>
    <w:p w:rsidR="00F52997" w:rsidRDefault="00F52997" w:rsidP="00F52997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721343" w:rsidRPr="00721343" w:rsidRDefault="00721343" w:rsidP="00721343">
      <w:pPr>
        <w:widowControl/>
        <w:spacing w:after="200" w:line="343" w:lineRule="atLeast"/>
        <w:jc w:val="center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b/>
          <w:bCs/>
          <w:color w:val="3C3C3C"/>
          <w:sz w:val="28"/>
          <w:szCs w:val="28"/>
        </w:rPr>
        <w:t>СОСТАВ</w:t>
      </w:r>
      <w:r w:rsidRPr="00721343">
        <w:rPr>
          <w:rFonts w:eastAsia="Times New Roman"/>
          <w:color w:val="3C3C3C"/>
          <w:sz w:val="28"/>
          <w:szCs w:val="28"/>
        </w:rPr>
        <w:br/>
      </w:r>
      <w:r w:rsidRPr="00721343">
        <w:rPr>
          <w:rFonts w:eastAsia="Times New Roman"/>
          <w:b/>
          <w:bCs/>
          <w:color w:val="3C3C3C"/>
          <w:sz w:val="28"/>
          <w:szCs w:val="28"/>
        </w:rPr>
        <w:t>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 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Председатель комиссии:</w:t>
      </w:r>
    </w:p>
    <w:p w:rsid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Глава</w:t>
      </w:r>
      <w:r w:rsidR="008A6DE9">
        <w:rPr>
          <w:rFonts w:eastAsia="Times New Roman"/>
          <w:color w:val="3C3C3C"/>
          <w:sz w:val="28"/>
          <w:szCs w:val="28"/>
        </w:rPr>
        <w:t xml:space="preserve"> администрации</w:t>
      </w:r>
      <w:r w:rsidR="00440B60">
        <w:rPr>
          <w:bCs/>
          <w:kern w:val="0"/>
          <w:sz w:val="28"/>
          <w:szCs w:val="28"/>
          <w:lang w:eastAsia="ru-RU" w:bidi="ar-SA"/>
        </w:rPr>
        <w:t xml:space="preserve"> </w:t>
      </w:r>
      <w:r w:rsidR="00C854F5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C854F5" w:rsidRPr="00DF242C">
        <w:rPr>
          <w:color w:val="3C3C3C"/>
        </w:rPr>
        <w:t xml:space="preserve"> </w:t>
      </w:r>
      <w:r w:rsidR="00C854F5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C854F5" w:rsidRPr="00DF242C">
        <w:rPr>
          <w:bCs/>
          <w:sz w:val="28"/>
          <w:szCs w:val="28"/>
        </w:rPr>
        <w:t>Клепиковского муниципального района</w:t>
      </w:r>
      <w:r w:rsidR="008A6DE9">
        <w:rPr>
          <w:bCs/>
          <w:sz w:val="28"/>
          <w:szCs w:val="28"/>
        </w:rPr>
        <w:t xml:space="preserve"> ______________________</w:t>
      </w:r>
      <w:r w:rsidRPr="00721343">
        <w:rPr>
          <w:rFonts w:eastAsia="Times New Roman"/>
          <w:color w:val="3C3C3C"/>
          <w:sz w:val="28"/>
          <w:szCs w:val="28"/>
        </w:rPr>
        <w:t>; </w:t>
      </w:r>
    </w:p>
    <w:p w:rsidR="00655966" w:rsidRPr="00721343" w:rsidRDefault="00655966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Заместитель председателя комиссии:</w:t>
      </w:r>
    </w:p>
    <w:p w:rsid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Зам.</w:t>
      </w:r>
      <w:r w:rsidR="00C854F5">
        <w:rPr>
          <w:rFonts w:eastAsia="Times New Roman"/>
          <w:color w:val="3C3C3C"/>
          <w:sz w:val="28"/>
          <w:szCs w:val="28"/>
        </w:rPr>
        <w:t xml:space="preserve"> </w:t>
      </w:r>
      <w:r w:rsidRPr="00721343">
        <w:rPr>
          <w:rFonts w:eastAsia="Times New Roman"/>
          <w:color w:val="3C3C3C"/>
          <w:sz w:val="28"/>
          <w:szCs w:val="28"/>
        </w:rPr>
        <w:t>главы администрации</w:t>
      </w:r>
      <w:r w:rsidR="00C854F5" w:rsidRPr="00C854F5">
        <w:rPr>
          <w:bCs/>
          <w:kern w:val="0"/>
          <w:sz w:val="28"/>
          <w:szCs w:val="28"/>
          <w:lang w:eastAsia="ru-RU" w:bidi="ar-SA"/>
        </w:rPr>
        <w:t xml:space="preserve"> </w:t>
      </w:r>
      <w:r w:rsidR="00C854F5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C854F5" w:rsidRPr="00DF242C">
        <w:rPr>
          <w:color w:val="3C3C3C"/>
        </w:rPr>
        <w:t xml:space="preserve"> </w:t>
      </w:r>
      <w:r w:rsidR="00C854F5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C854F5" w:rsidRPr="00DF242C">
        <w:rPr>
          <w:bCs/>
          <w:sz w:val="28"/>
          <w:szCs w:val="28"/>
        </w:rPr>
        <w:t>Клепиковского муниципального района</w:t>
      </w:r>
      <w:r w:rsidR="008A6DE9">
        <w:rPr>
          <w:bCs/>
          <w:sz w:val="28"/>
          <w:szCs w:val="28"/>
        </w:rPr>
        <w:t xml:space="preserve"> ______________________</w:t>
      </w:r>
      <w:r w:rsidR="00C854F5">
        <w:rPr>
          <w:rFonts w:eastAsia="Times New Roman"/>
          <w:color w:val="3C3C3C"/>
          <w:sz w:val="28"/>
          <w:szCs w:val="28"/>
        </w:rPr>
        <w:t>;</w:t>
      </w:r>
      <w:r w:rsidRPr="00721343">
        <w:rPr>
          <w:rFonts w:eastAsia="Times New Roman"/>
          <w:color w:val="3C3C3C"/>
          <w:sz w:val="28"/>
          <w:szCs w:val="28"/>
        </w:rPr>
        <w:t> </w:t>
      </w:r>
    </w:p>
    <w:p w:rsidR="00655966" w:rsidRPr="00721343" w:rsidRDefault="00655966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Секретарь комиссии:</w:t>
      </w:r>
    </w:p>
    <w:p w:rsidR="00792FE2" w:rsidRDefault="00C854F5" w:rsidP="00721343">
      <w:pPr>
        <w:widowControl/>
        <w:spacing w:line="343" w:lineRule="atLeast"/>
        <w:jc w:val="both"/>
        <w:rPr>
          <w:bCs/>
          <w:sz w:val="28"/>
          <w:szCs w:val="28"/>
        </w:rPr>
      </w:pPr>
      <w:r>
        <w:rPr>
          <w:rFonts w:eastAsia="Times New Roman"/>
          <w:color w:val="3C3C3C"/>
          <w:sz w:val="28"/>
          <w:szCs w:val="28"/>
        </w:rPr>
        <w:t xml:space="preserve">Ведущий </w:t>
      </w:r>
      <w:r w:rsidR="00F86B97">
        <w:rPr>
          <w:rFonts w:eastAsia="Times New Roman"/>
          <w:color w:val="3C3C3C"/>
          <w:sz w:val="28"/>
          <w:szCs w:val="28"/>
        </w:rPr>
        <w:t>с</w:t>
      </w:r>
      <w:r w:rsidR="00721343" w:rsidRPr="00721343">
        <w:rPr>
          <w:rFonts w:eastAsia="Times New Roman"/>
          <w:color w:val="3C3C3C"/>
          <w:sz w:val="28"/>
          <w:szCs w:val="28"/>
        </w:rPr>
        <w:t>пециалист администрации</w:t>
      </w:r>
      <w:r w:rsidRPr="00C854F5">
        <w:rPr>
          <w:bCs/>
          <w:kern w:val="0"/>
          <w:sz w:val="28"/>
          <w:szCs w:val="28"/>
          <w:lang w:eastAsia="ru-RU" w:bidi="ar-SA"/>
        </w:rPr>
        <w:t xml:space="preserve"> </w:t>
      </w:r>
      <w:r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Pr="00DF242C">
        <w:rPr>
          <w:color w:val="3C3C3C"/>
        </w:rPr>
        <w:t xml:space="preserve"> </w:t>
      </w:r>
      <w:r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Pr="00DF242C">
        <w:rPr>
          <w:bCs/>
          <w:sz w:val="28"/>
          <w:szCs w:val="28"/>
        </w:rPr>
        <w:t>Клепиковского муниципального района</w:t>
      </w:r>
      <w:r w:rsidR="008A6DE9">
        <w:rPr>
          <w:bCs/>
          <w:sz w:val="28"/>
          <w:szCs w:val="28"/>
        </w:rPr>
        <w:t xml:space="preserve"> _____________;</w:t>
      </w:r>
    </w:p>
    <w:p w:rsidR="008A6DE9" w:rsidRDefault="008A6DE9" w:rsidP="00721343">
      <w:pPr>
        <w:widowControl/>
        <w:spacing w:line="343" w:lineRule="atLeast"/>
        <w:jc w:val="both"/>
        <w:rPr>
          <w:bCs/>
          <w:sz w:val="28"/>
          <w:szCs w:val="28"/>
        </w:rPr>
      </w:pP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Члены комиссии:</w:t>
      </w:r>
    </w:p>
    <w:p w:rsidR="00721343" w:rsidRDefault="00F86B97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>
        <w:rPr>
          <w:rFonts w:eastAsia="Times New Roman"/>
          <w:color w:val="3C3C3C"/>
          <w:sz w:val="28"/>
          <w:szCs w:val="28"/>
        </w:rPr>
        <w:t>Ведущий с</w:t>
      </w:r>
      <w:r w:rsidR="00721343" w:rsidRPr="00721343">
        <w:rPr>
          <w:rFonts w:eastAsia="Times New Roman"/>
          <w:color w:val="3C3C3C"/>
          <w:sz w:val="28"/>
          <w:szCs w:val="28"/>
        </w:rPr>
        <w:t xml:space="preserve">пециалист администрации </w:t>
      </w:r>
      <w:r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Pr="00DF242C">
        <w:rPr>
          <w:color w:val="3C3C3C"/>
        </w:rPr>
        <w:t xml:space="preserve"> </w:t>
      </w:r>
      <w:r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Pr="00DF242C">
        <w:rPr>
          <w:bCs/>
          <w:sz w:val="28"/>
          <w:szCs w:val="28"/>
        </w:rPr>
        <w:t>Клепиковского муниципального района</w:t>
      </w:r>
      <w:r w:rsidRPr="00721343">
        <w:rPr>
          <w:rFonts w:eastAsia="Times New Roman"/>
          <w:color w:val="3C3C3C"/>
          <w:sz w:val="28"/>
          <w:szCs w:val="28"/>
        </w:rPr>
        <w:t xml:space="preserve"> </w:t>
      </w:r>
      <w:r>
        <w:rPr>
          <w:rFonts w:eastAsia="Times New Roman"/>
          <w:color w:val="3C3C3C"/>
          <w:sz w:val="28"/>
          <w:szCs w:val="28"/>
        </w:rPr>
        <w:t>____</w:t>
      </w:r>
      <w:r w:rsidR="008A6DE9">
        <w:rPr>
          <w:rFonts w:eastAsia="Times New Roman"/>
          <w:color w:val="3C3C3C"/>
          <w:sz w:val="28"/>
          <w:szCs w:val="28"/>
        </w:rPr>
        <w:t>_________</w:t>
      </w:r>
      <w:r w:rsidR="00721343" w:rsidRPr="00721343">
        <w:rPr>
          <w:rFonts w:eastAsia="Times New Roman"/>
          <w:color w:val="3C3C3C"/>
          <w:sz w:val="28"/>
          <w:szCs w:val="28"/>
        </w:rPr>
        <w:t>;</w:t>
      </w:r>
    </w:p>
    <w:p w:rsidR="00655966" w:rsidRPr="00721343" w:rsidRDefault="00655966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</w:p>
    <w:p w:rsidR="00721343" w:rsidRPr="00721343" w:rsidRDefault="00721343" w:rsidP="00721343">
      <w:pPr>
        <w:widowControl/>
        <w:spacing w:after="200"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Депутат Совета депутатов </w:t>
      </w:r>
      <w:r w:rsidR="00F86B97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F86B97" w:rsidRPr="00DF242C">
        <w:rPr>
          <w:color w:val="3C3C3C"/>
        </w:rPr>
        <w:t xml:space="preserve"> </w:t>
      </w:r>
      <w:r w:rsidR="00F86B97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F86B97" w:rsidRPr="00DF242C">
        <w:rPr>
          <w:bCs/>
          <w:sz w:val="28"/>
          <w:szCs w:val="28"/>
        </w:rPr>
        <w:t>Клепиковского муниципального района</w:t>
      </w:r>
      <w:r w:rsidR="00F86B97" w:rsidRPr="00721343">
        <w:rPr>
          <w:rFonts w:eastAsia="Times New Roman"/>
          <w:color w:val="3C3C3C"/>
          <w:sz w:val="28"/>
          <w:szCs w:val="28"/>
        </w:rPr>
        <w:t xml:space="preserve"> </w:t>
      </w:r>
      <w:r w:rsidR="008A6DE9">
        <w:rPr>
          <w:rFonts w:eastAsia="Times New Roman"/>
          <w:color w:val="3C3C3C"/>
          <w:sz w:val="28"/>
          <w:szCs w:val="28"/>
        </w:rPr>
        <w:t>_______________</w:t>
      </w:r>
      <w:r w:rsidRPr="00721343">
        <w:rPr>
          <w:rFonts w:eastAsia="Times New Roman"/>
          <w:color w:val="3C3C3C"/>
          <w:sz w:val="28"/>
          <w:szCs w:val="28"/>
        </w:rPr>
        <w:t xml:space="preserve"> (по согласованию);</w:t>
      </w:r>
    </w:p>
    <w:p w:rsidR="00721343" w:rsidRPr="00721343" w:rsidRDefault="00721343" w:rsidP="00721343">
      <w:pPr>
        <w:widowControl/>
        <w:spacing w:after="200"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-представитель </w:t>
      </w:r>
      <w:r w:rsidR="008A6DE9">
        <w:rPr>
          <w:rFonts w:eastAsia="Times New Roman"/>
          <w:color w:val="3C3C3C"/>
          <w:sz w:val="28"/>
          <w:szCs w:val="28"/>
        </w:rPr>
        <w:t xml:space="preserve">организации, обслуживающей жилищный фонд (ЖКХ) _____________ </w:t>
      </w:r>
      <w:r w:rsidRPr="00721343">
        <w:rPr>
          <w:rFonts w:eastAsia="Times New Roman"/>
          <w:color w:val="3C3C3C"/>
          <w:sz w:val="28"/>
          <w:szCs w:val="28"/>
        </w:rPr>
        <w:t>(по согласованию)</w:t>
      </w:r>
      <w:r w:rsidR="008A6DE9">
        <w:rPr>
          <w:rFonts w:eastAsia="Times New Roman"/>
          <w:color w:val="3C3C3C"/>
          <w:sz w:val="28"/>
          <w:szCs w:val="28"/>
        </w:rPr>
        <w:t>;</w:t>
      </w:r>
    </w:p>
    <w:p w:rsidR="00721343" w:rsidRPr="00721343" w:rsidRDefault="00721343" w:rsidP="00721343">
      <w:pPr>
        <w:widowControl/>
        <w:spacing w:after="200"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-представитель</w:t>
      </w:r>
      <w:r w:rsidR="008A6DE9">
        <w:rPr>
          <w:rFonts w:eastAsia="Times New Roman"/>
          <w:color w:val="3C3C3C"/>
          <w:sz w:val="28"/>
          <w:szCs w:val="28"/>
        </w:rPr>
        <w:t xml:space="preserve"> от общественности</w:t>
      </w:r>
      <w:r w:rsidRPr="00721343">
        <w:rPr>
          <w:rFonts w:eastAsia="Times New Roman"/>
          <w:color w:val="3C3C3C"/>
          <w:sz w:val="28"/>
          <w:szCs w:val="28"/>
        </w:rPr>
        <w:t xml:space="preserve"> </w:t>
      </w:r>
      <w:r w:rsidR="008A6DE9">
        <w:rPr>
          <w:rFonts w:eastAsia="Times New Roman"/>
          <w:color w:val="3C3C3C"/>
          <w:sz w:val="28"/>
          <w:szCs w:val="28"/>
        </w:rPr>
        <w:t>(</w:t>
      </w:r>
      <w:r w:rsidRPr="00721343">
        <w:rPr>
          <w:rFonts w:eastAsia="Times New Roman"/>
          <w:color w:val="3C3C3C"/>
          <w:sz w:val="28"/>
          <w:szCs w:val="28"/>
        </w:rPr>
        <w:t>собственников</w:t>
      </w:r>
      <w:r w:rsidR="008A6DE9">
        <w:rPr>
          <w:rFonts w:eastAsia="Times New Roman"/>
          <w:color w:val="3C3C3C"/>
          <w:sz w:val="28"/>
          <w:szCs w:val="28"/>
        </w:rPr>
        <w:t xml:space="preserve">) </w:t>
      </w:r>
      <w:r w:rsidRPr="00721343">
        <w:rPr>
          <w:rFonts w:eastAsia="Times New Roman"/>
          <w:color w:val="3C3C3C"/>
          <w:sz w:val="28"/>
          <w:szCs w:val="28"/>
        </w:rPr>
        <w:t>помещений</w:t>
      </w:r>
      <w:r w:rsidR="008A6DE9">
        <w:rPr>
          <w:rFonts w:eastAsia="Times New Roman"/>
          <w:color w:val="3C3C3C"/>
          <w:sz w:val="28"/>
          <w:szCs w:val="28"/>
        </w:rPr>
        <w:t xml:space="preserve"> _____________</w:t>
      </w:r>
      <w:r w:rsidR="00F86B97">
        <w:rPr>
          <w:rFonts w:eastAsia="Times New Roman"/>
          <w:color w:val="3C3C3C"/>
          <w:sz w:val="28"/>
          <w:szCs w:val="28"/>
        </w:rPr>
        <w:t xml:space="preserve"> </w:t>
      </w:r>
      <w:r w:rsidR="008A6DE9">
        <w:rPr>
          <w:rFonts w:eastAsia="Times New Roman"/>
          <w:color w:val="3C3C3C"/>
          <w:sz w:val="28"/>
          <w:szCs w:val="28"/>
        </w:rPr>
        <w:t>(по согласованию).</w:t>
      </w:r>
    </w:p>
    <w:p w:rsidR="00F86B97" w:rsidRDefault="00F86B97" w:rsidP="00721343">
      <w:pPr>
        <w:widowControl/>
        <w:spacing w:after="200" w:line="343" w:lineRule="atLeast"/>
        <w:jc w:val="right"/>
        <w:rPr>
          <w:rFonts w:eastAsia="Times New Roman"/>
          <w:color w:val="3C3C3C"/>
          <w:sz w:val="28"/>
          <w:szCs w:val="28"/>
        </w:rPr>
      </w:pPr>
    </w:p>
    <w:p w:rsidR="00F86B97" w:rsidRDefault="00F86B97" w:rsidP="00E871BF">
      <w:pPr>
        <w:widowControl/>
        <w:spacing w:after="200" w:line="343" w:lineRule="atLeast"/>
        <w:rPr>
          <w:rFonts w:eastAsia="Times New Roman"/>
          <w:color w:val="3C3C3C"/>
          <w:sz w:val="28"/>
          <w:szCs w:val="28"/>
        </w:rPr>
      </w:pPr>
    </w:p>
    <w:p w:rsidR="00655966" w:rsidRDefault="00655966" w:rsidP="00F86B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1BF" w:rsidRDefault="00E871BF" w:rsidP="00F86B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1BF" w:rsidRDefault="00E871BF" w:rsidP="00F86B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6B97" w:rsidRPr="00721343" w:rsidRDefault="00F86B97" w:rsidP="00F86B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86B97" w:rsidRPr="00721343" w:rsidRDefault="00F86B97" w:rsidP="00F86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6B97" w:rsidRPr="00721343" w:rsidRDefault="00F86B97" w:rsidP="00F86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</w:t>
      </w:r>
    </w:p>
    <w:p w:rsidR="00F86B97" w:rsidRPr="00721343" w:rsidRDefault="00F86B97" w:rsidP="00F86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>Тумское городское поселение</w:t>
      </w:r>
    </w:p>
    <w:p w:rsidR="00F86B97" w:rsidRPr="00721343" w:rsidRDefault="00F86B97" w:rsidP="00F86B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1343">
        <w:rPr>
          <w:rFonts w:ascii="Times New Roman" w:hAnsi="Times New Roman" w:cs="Times New Roman"/>
          <w:sz w:val="24"/>
          <w:szCs w:val="24"/>
        </w:rPr>
        <w:t xml:space="preserve">Клепиковского муниципального района </w:t>
      </w:r>
    </w:p>
    <w:p w:rsidR="00F52997" w:rsidRDefault="00F86B97" w:rsidP="00E871BF">
      <w:pPr>
        <w:widowControl/>
        <w:spacing w:after="200" w:line="343" w:lineRule="atLeast"/>
        <w:jc w:val="right"/>
        <w:rPr>
          <w:spacing w:val="-10"/>
        </w:rPr>
      </w:pPr>
      <w:r w:rsidRPr="00721343">
        <w:rPr>
          <w:spacing w:val="-10"/>
        </w:rPr>
        <w:t xml:space="preserve">от   </w:t>
      </w:r>
      <w:r w:rsidR="00CA64BC">
        <w:rPr>
          <w:spacing w:val="-10"/>
        </w:rPr>
        <w:t xml:space="preserve">07 ноября </w:t>
      </w:r>
      <w:r w:rsidRPr="00721343">
        <w:rPr>
          <w:spacing w:val="-10"/>
        </w:rPr>
        <w:t>2018г. №</w:t>
      </w:r>
      <w:r w:rsidR="00CA64BC">
        <w:rPr>
          <w:spacing w:val="-10"/>
        </w:rPr>
        <w:t>162</w:t>
      </w:r>
    </w:p>
    <w:p w:rsidR="00E871BF" w:rsidRPr="00E871BF" w:rsidRDefault="00E871BF" w:rsidP="00E871BF">
      <w:pPr>
        <w:widowControl/>
        <w:spacing w:after="200" w:line="343" w:lineRule="atLeast"/>
        <w:jc w:val="right"/>
        <w:rPr>
          <w:spacing w:val="-10"/>
        </w:rPr>
      </w:pPr>
    </w:p>
    <w:p w:rsidR="00721343" w:rsidRPr="00721343" w:rsidRDefault="00721343" w:rsidP="00721343">
      <w:pPr>
        <w:widowControl/>
        <w:spacing w:after="200" w:line="343" w:lineRule="atLeast"/>
        <w:jc w:val="center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b/>
          <w:bCs/>
          <w:color w:val="3C3C3C"/>
          <w:sz w:val="28"/>
          <w:szCs w:val="28"/>
        </w:rPr>
        <w:t>ПОЛОЖЕНИЕ</w:t>
      </w:r>
    </w:p>
    <w:p w:rsidR="00721343" w:rsidRPr="005C45EE" w:rsidRDefault="00721343" w:rsidP="00721343">
      <w:pPr>
        <w:widowControl/>
        <w:spacing w:after="200" w:line="343" w:lineRule="atLeast"/>
        <w:jc w:val="center"/>
        <w:rPr>
          <w:rFonts w:eastAsia="Times New Roman"/>
          <w:b/>
          <w:color w:val="3C3C3C"/>
          <w:sz w:val="28"/>
          <w:szCs w:val="28"/>
        </w:rPr>
      </w:pPr>
      <w:r w:rsidRPr="00721343">
        <w:rPr>
          <w:rFonts w:eastAsia="Times New Roman"/>
          <w:b/>
          <w:bCs/>
          <w:color w:val="3C3C3C"/>
          <w:sz w:val="28"/>
          <w:szCs w:val="28"/>
        </w:rPr>
        <w:t xml:space="preserve">о постоянно действующей комиссии по определению мест размещения контейнерных площадок для сбора ТКО в районах сложившейся </w:t>
      </w:r>
      <w:r w:rsidRPr="005C45EE">
        <w:rPr>
          <w:rFonts w:eastAsia="Times New Roman"/>
          <w:b/>
          <w:color w:val="3C3C3C"/>
          <w:sz w:val="28"/>
          <w:szCs w:val="28"/>
        </w:rPr>
        <w:t>застройки на территории</w:t>
      </w:r>
      <w:r w:rsidRPr="005C45EE">
        <w:rPr>
          <w:rFonts w:eastAsia="Times New Roman"/>
          <w:b/>
          <w:bCs/>
          <w:color w:val="3C3C3C"/>
          <w:sz w:val="28"/>
          <w:szCs w:val="28"/>
        </w:rPr>
        <w:t xml:space="preserve"> </w:t>
      </w:r>
      <w:r w:rsidR="00F86B97" w:rsidRPr="005C45EE">
        <w:rPr>
          <w:rFonts w:eastAsia="Times New Roman"/>
          <w:b/>
          <w:color w:val="3C3C3C"/>
          <w:sz w:val="28"/>
          <w:szCs w:val="28"/>
        </w:rPr>
        <w:t xml:space="preserve">администрации </w:t>
      </w:r>
      <w:r w:rsidR="00F86B97" w:rsidRPr="005C45EE">
        <w:rPr>
          <w:b/>
          <w:bCs/>
          <w:kern w:val="0"/>
          <w:sz w:val="28"/>
          <w:szCs w:val="28"/>
          <w:lang w:eastAsia="ru-RU" w:bidi="ar-SA"/>
        </w:rPr>
        <w:t>муниципального</w:t>
      </w:r>
      <w:r w:rsidR="00F86B97" w:rsidRPr="005C45EE">
        <w:rPr>
          <w:b/>
          <w:color w:val="3C3C3C"/>
        </w:rPr>
        <w:t xml:space="preserve"> </w:t>
      </w:r>
      <w:r w:rsidR="00F86B97" w:rsidRPr="005C45EE">
        <w:rPr>
          <w:b/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F86B97" w:rsidRPr="005C45EE">
        <w:rPr>
          <w:b/>
          <w:bCs/>
          <w:sz w:val="28"/>
          <w:szCs w:val="28"/>
        </w:rPr>
        <w:t>Клепиковского муниципального района</w:t>
      </w:r>
      <w:r w:rsidR="00F86B97" w:rsidRPr="005C45EE">
        <w:rPr>
          <w:rFonts w:eastAsia="Times New Roman"/>
          <w:b/>
          <w:color w:val="3C3C3C"/>
          <w:sz w:val="28"/>
          <w:szCs w:val="28"/>
        </w:rPr>
        <w:t xml:space="preserve"> </w:t>
      </w:r>
    </w:p>
    <w:p w:rsidR="00721343" w:rsidRPr="00721343" w:rsidRDefault="00721343" w:rsidP="00721343">
      <w:pPr>
        <w:widowControl/>
        <w:spacing w:after="200"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1.Общие положения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1.1. </w:t>
      </w:r>
      <w:proofErr w:type="gramStart"/>
      <w:r w:rsidRPr="00721343">
        <w:rPr>
          <w:rFonts w:eastAsia="Times New Roman"/>
          <w:color w:val="3C3C3C"/>
          <w:sz w:val="28"/>
          <w:szCs w:val="28"/>
        </w:rPr>
        <w:t xml:space="preserve">Комиссия по определению мест размещения контейнерных площадок для сбора ТКО в районах сложившейся застройки на территории </w:t>
      </w:r>
      <w:r w:rsidR="005C45EE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5C45EE" w:rsidRPr="00DF242C">
        <w:rPr>
          <w:color w:val="3C3C3C"/>
        </w:rPr>
        <w:t xml:space="preserve"> </w:t>
      </w:r>
      <w:r w:rsidR="005C45EE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5C45EE" w:rsidRPr="00DF242C">
        <w:rPr>
          <w:bCs/>
          <w:sz w:val="28"/>
          <w:szCs w:val="28"/>
        </w:rPr>
        <w:t>Клепиковского муниципального района</w:t>
      </w:r>
      <w:r w:rsidR="005C45EE">
        <w:rPr>
          <w:bCs/>
          <w:sz w:val="28"/>
          <w:szCs w:val="28"/>
        </w:rPr>
        <w:t xml:space="preserve"> </w:t>
      </w:r>
      <w:r w:rsidRPr="00721343">
        <w:rPr>
          <w:rFonts w:eastAsia="Times New Roman"/>
          <w:color w:val="3C3C3C"/>
          <w:sz w:val="28"/>
          <w:szCs w:val="28"/>
        </w:rPr>
        <w:t xml:space="preserve">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</w:t>
      </w:r>
      <w:r w:rsidR="005C45EE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5C45EE" w:rsidRPr="00DF242C">
        <w:rPr>
          <w:color w:val="3C3C3C"/>
        </w:rPr>
        <w:t xml:space="preserve"> </w:t>
      </w:r>
      <w:r w:rsidR="005C45EE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5C45EE" w:rsidRPr="00DF242C">
        <w:rPr>
          <w:bCs/>
          <w:sz w:val="28"/>
          <w:szCs w:val="28"/>
        </w:rPr>
        <w:t>Клепиковского муниципального района</w:t>
      </w:r>
      <w:r w:rsidRPr="00721343">
        <w:rPr>
          <w:rFonts w:eastAsia="Times New Roman"/>
          <w:color w:val="3C3C3C"/>
          <w:sz w:val="28"/>
          <w:szCs w:val="28"/>
        </w:rPr>
        <w:t>.</w:t>
      </w:r>
      <w:proofErr w:type="gramEnd"/>
    </w:p>
    <w:p w:rsid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1.2. </w:t>
      </w:r>
      <w:proofErr w:type="gramStart"/>
      <w:r w:rsidRPr="00721343">
        <w:rPr>
          <w:rFonts w:eastAsia="Times New Roman"/>
          <w:color w:val="3C3C3C"/>
          <w:sz w:val="28"/>
          <w:szCs w:val="28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 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 w:rsidRPr="00721343">
        <w:rPr>
          <w:rFonts w:eastAsia="Times New Roman"/>
          <w:color w:val="3C3C3C"/>
          <w:sz w:val="28"/>
          <w:szCs w:val="28"/>
        </w:rPr>
        <w:t xml:space="preserve">, </w:t>
      </w:r>
      <w:proofErr w:type="spellStart"/>
      <w:r w:rsidRPr="00721343">
        <w:rPr>
          <w:rFonts w:eastAsia="Times New Roman"/>
          <w:color w:val="3C3C3C"/>
          <w:sz w:val="28"/>
          <w:szCs w:val="28"/>
        </w:rPr>
        <w:t>СанПин</w:t>
      </w:r>
      <w:proofErr w:type="spellEnd"/>
      <w:r w:rsidRPr="00721343">
        <w:rPr>
          <w:rFonts w:eastAsia="Times New Roman"/>
          <w:color w:val="3C3C3C"/>
          <w:sz w:val="28"/>
          <w:szCs w:val="28"/>
        </w:rPr>
        <w:t xml:space="preserve"> 42-128-4690-88 «Санитарные правила содержания территорий населенных мест», </w:t>
      </w:r>
      <w:proofErr w:type="gramStart"/>
      <w:r w:rsidRPr="00721343">
        <w:rPr>
          <w:rFonts w:eastAsia="Times New Roman"/>
          <w:color w:val="3C3C3C"/>
          <w:sz w:val="28"/>
          <w:szCs w:val="28"/>
        </w:rPr>
        <w:t>утвержденными</w:t>
      </w:r>
      <w:proofErr w:type="gramEnd"/>
      <w:r w:rsidRPr="00721343">
        <w:rPr>
          <w:rFonts w:eastAsia="Times New Roman"/>
          <w:color w:val="3C3C3C"/>
          <w:sz w:val="28"/>
          <w:szCs w:val="28"/>
        </w:rPr>
        <w:t xml:space="preserve"> Минздравом СССР 05.08.1988 года № 4690.</w:t>
      </w:r>
    </w:p>
    <w:p w:rsidR="00CA64BC" w:rsidRDefault="00CA64BC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</w:p>
    <w:p w:rsidR="00721343" w:rsidRDefault="00721343" w:rsidP="00CA64BC">
      <w:pPr>
        <w:widowControl/>
        <w:spacing w:line="343" w:lineRule="atLeast"/>
        <w:ind w:firstLine="284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2. Цели, задачи и функции Комиссии</w:t>
      </w:r>
    </w:p>
    <w:p w:rsidR="00CA64BC" w:rsidRPr="00721343" w:rsidRDefault="00CA64BC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2.1. Комиссия создается с целью определения мест размещения контейнерных площадок для сбора ТКО в районах сложившейся застройки на территории </w:t>
      </w:r>
      <w:r w:rsidR="005C45EE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5C45EE" w:rsidRPr="00DF242C">
        <w:rPr>
          <w:color w:val="3C3C3C"/>
        </w:rPr>
        <w:t xml:space="preserve"> </w:t>
      </w:r>
      <w:r w:rsidR="005C45EE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5C45EE" w:rsidRPr="00DF242C">
        <w:rPr>
          <w:bCs/>
          <w:sz w:val="28"/>
          <w:szCs w:val="28"/>
        </w:rPr>
        <w:t>Клепиковского муниципального района</w:t>
      </w:r>
      <w:r w:rsidRPr="00721343">
        <w:rPr>
          <w:rFonts w:eastAsia="Times New Roman"/>
          <w:color w:val="3C3C3C"/>
          <w:sz w:val="28"/>
          <w:szCs w:val="28"/>
        </w:rPr>
        <w:t>.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lastRenderedPageBreak/>
        <w:t>2.2. Комиссия в соответствии с возложенными на нее задачами выполняет следующие функции: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 определение мест размещения площадок для установки контейнеров;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 организация выездов на места размещения контейнерных площадок с целью их дальнейшего согласования;</w:t>
      </w:r>
    </w:p>
    <w:p w:rsid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 внесение предложений, направленных на определение площадок (мест размещения) для установки контейнеров.</w:t>
      </w:r>
    </w:p>
    <w:p w:rsidR="00CA64BC" w:rsidRPr="00721343" w:rsidRDefault="00CA64BC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</w:p>
    <w:p w:rsidR="00721343" w:rsidRPr="00721343" w:rsidRDefault="00721343" w:rsidP="00721343">
      <w:pPr>
        <w:widowControl/>
        <w:spacing w:after="200"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3. Организация работы Комиссии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3.1. Положение о Комиссии, ее численный и персональный состав утверждается и изменяется постановлением </w:t>
      </w:r>
      <w:r w:rsidR="005C45EE">
        <w:rPr>
          <w:rFonts w:eastAsia="Times New Roman"/>
          <w:color w:val="3C3C3C"/>
          <w:sz w:val="28"/>
          <w:szCs w:val="28"/>
        </w:rPr>
        <w:t>а</w:t>
      </w:r>
      <w:r w:rsidRPr="00721343">
        <w:rPr>
          <w:rFonts w:eastAsia="Times New Roman"/>
          <w:color w:val="3C3C3C"/>
          <w:sz w:val="28"/>
          <w:szCs w:val="28"/>
        </w:rPr>
        <w:t xml:space="preserve">дминистрации </w:t>
      </w:r>
      <w:r w:rsidR="005C45EE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5C45EE" w:rsidRPr="00DF242C">
        <w:rPr>
          <w:color w:val="3C3C3C"/>
        </w:rPr>
        <w:t xml:space="preserve"> </w:t>
      </w:r>
      <w:r w:rsidR="005C45EE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5C45EE" w:rsidRPr="00DF242C">
        <w:rPr>
          <w:bCs/>
          <w:sz w:val="28"/>
          <w:szCs w:val="28"/>
        </w:rPr>
        <w:t>Клепиковского муниципального района</w:t>
      </w:r>
      <w:r w:rsidRPr="00721343">
        <w:rPr>
          <w:rFonts w:eastAsia="Times New Roman"/>
          <w:color w:val="3C3C3C"/>
          <w:sz w:val="28"/>
          <w:szCs w:val="28"/>
        </w:rPr>
        <w:t>. Комиссия состоит из председателя, заместителя председателя, секретаря и членов Комиссии. 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3.4. Заседания Комиссии проводятся по мере необходимости.</w:t>
      </w:r>
    </w:p>
    <w:p w:rsidR="00721343" w:rsidRPr="00721343" w:rsidRDefault="000A2014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>
        <w:rPr>
          <w:rFonts w:eastAsia="Times New Roman"/>
          <w:color w:val="3C3C3C"/>
          <w:sz w:val="28"/>
          <w:szCs w:val="28"/>
        </w:rPr>
        <w:t xml:space="preserve">3.5. </w:t>
      </w:r>
      <w:r w:rsidR="00721343" w:rsidRPr="00721343">
        <w:rPr>
          <w:rFonts w:eastAsia="Times New Roman"/>
          <w:color w:val="3C3C3C"/>
          <w:sz w:val="28"/>
          <w:szCs w:val="28"/>
        </w:rPr>
        <w:t>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Председатель Комиссии:</w:t>
      </w:r>
    </w:p>
    <w:p w:rsidR="00721343" w:rsidRPr="00721343" w:rsidRDefault="00655966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>
        <w:rPr>
          <w:rFonts w:eastAsia="Times New Roman"/>
          <w:color w:val="3C3C3C"/>
          <w:sz w:val="28"/>
          <w:szCs w:val="28"/>
        </w:rPr>
        <w:t xml:space="preserve">- </w:t>
      </w:r>
      <w:r w:rsidR="00721343" w:rsidRPr="00721343">
        <w:rPr>
          <w:rFonts w:eastAsia="Times New Roman"/>
          <w:color w:val="3C3C3C"/>
          <w:sz w:val="28"/>
          <w:szCs w:val="28"/>
        </w:rPr>
        <w:t>определяет время проведения выездных заседаний Комиссии и круг вопросов, вносимых на ее рассмотрение;</w:t>
      </w:r>
    </w:p>
    <w:p w:rsidR="00721343" w:rsidRPr="00721343" w:rsidRDefault="00721343" w:rsidP="00721343">
      <w:pPr>
        <w:widowControl/>
        <w:spacing w:after="200"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 организует подготовку материалов для рассмотрения на Комиссии;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 определяет повестку и проводит заседания Комиссии.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lastRenderedPageBreak/>
        <w:t>В отсутствие председателя Комиссии его</w:t>
      </w:r>
      <w:r w:rsidR="00A86307">
        <w:rPr>
          <w:rFonts w:eastAsia="Times New Roman"/>
          <w:color w:val="3C3C3C"/>
          <w:sz w:val="28"/>
          <w:szCs w:val="28"/>
        </w:rPr>
        <w:t xml:space="preserve"> </w:t>
      </w:r>
      <w:r w:rsidRPr="00721343">
        <w:rPr>
          <w:rFonts w:eastAsia="Times New Roman"/>
          <w:color w:val="3C3C3C"/>
          <w:sz w:val="28"/>
          <w:szCs w:val="28"/>
        </w:rPr>
        <w:t>обязанности исполняет заместитель председателя Комиссии.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Секретарь Комиссии: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 формирует пакет документов на рассмотрение Комиссией;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 ведет и оформляет протоколы заседаний Комиссии;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 при организации выездного заседания Комиссии извещает членов Комиссии о дате и времени заседания;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721343" w:rsidRPr="00721343" w:rsidRDefault="00721343" w:rsidP="00721343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3.9. Результаты работы Комиссии оформляются актом об определении места размещения контейнерной площадки. К акту прилагается графический материал.</w:t>
      </w:r>
    </w:p>
    <w:p w:rsidR="000D58F6" w:rsidRDefault="00721343" w:rsidP="00655966">
      <w:pPr>
        <w:rPr>
          <w:sz w:val="26"/>
          <w:szCs w:val="26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3.10. Акт об определении места размещения контейнерной площадки утверждается главой </w:t>
      </w:r>
      <w:r w:rsidR="00A86307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A86307" w:rsidRPr="00DF242C">
        <w:rPr>
          <w:color w:val="3C3C3C"/>
        </w:rPr>
        <w:t xml:space="preserve"> </w:t>
      </w:r>
      <w:r w:rsidR="00A86307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A86307" w:rsidRPr="00DF242C">
        <w:rPr>
          <w:bCs/>
          <w:sz w:val="28"/>
          <w:szCs w:val="28"/>
        </w:rPr>
        <w:t>Клепиковского муниципального района</w:t>
      </w:r>
      <w:r w:rsidRPr="00721343">
        <w:rPr>
          <w:rFonts w:eastAsia="Times New Roman"/>
          <w:color w:val="3C3C3C"/>
          <w:sz w:val="28"/>
          <w:szCs w:val="28"/>
        </w:rPr>
        <w:t>. Утвержденный акт служит основанием для размещени</w:t>
      </w:r>
      <w:r w:rsidR="000D58F6">
        <w:rPr>
          <w:rFonts w:eastAsia="Times New Roman"/>
          <w:color w:val="3C3C3C"/>
          <w:sz w:val="28"/>
          <w:szCs w:val="28"/>
        </w:rPr>
        <w:t>я</w:t>
      </w:r>
      <w:r w:rsidR="00655966">
        <w:rPr>
          <w:sz w:val="26"/>
          <w:szCs w:val="26"/>
        </w:rPr>
        <w:t>.</w:t>
      </w: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4BC" w:rsidRDefault="00CA64BC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7C6B" w:rsidRDefault="00647C6B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71BF" w:rsidRDefault="00E871BF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71BF" w:rsidRDefault="00E871BF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71BF" w:rsidRDefault="00E871BF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871BF" w:rsidRDefault="00E871BF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C93" w:rsidRDefault="00F10C93" w:rsidP="00F82C18">
      <w:pPr>
        <w:pStyle w:val="Default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53C70" w:rsidRPr="00111D1F" w:rsidRDefault="00953C70" w:rsidP="00F82C1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11D1F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Приложение</w:t>
      </w:r>
      <w:r w:rsidRPr="00111D1F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</w:t>
      </w:r>
      <w:r w:rsidRPr="00111D1F">
        <w:rPr>
          <w:rFonts w:ascii="Times New Roman" w:hAnsi="Times New Roman" w:cs="Times New Roman"/>
          <w:sz w:val="28"/>
          <w:szCs w:val="28"/>
        </w:rPr>
        <w:t>Положению</w:t>
      </w:r>
    </w:p>
    <w:p w:rsidR="00953C70" w:rsidRPr="00111D1F" w:rsidRDefault="00953C70" w:rsidP="00953C70">
      <w:pPr>
        <w:pStyle w:val="Defaul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11D1F">
        <w:rPr>
          <w:rFonts w:ascii="Times New Roman" w:hAnsi="Times New Roman" w:cs="Times New Roman"/>
          <w:sz w:val="28"/>
          <w:szCs w:val="28"/>
        </w:rPr>
        <w:t xml:space="preserve">о постоянно действующей комиссии  по определению мест размещения контейнерных площадок для сбора ТКО в районах сложившейся застройки на территории </w:t>
      </w:r>
      <w:r w:rsidRPr="00DF242C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</w:t>
      </w:r>
      <w:r w:rsidRPr="00DF242C">
        <w:rPr>
          <w:rFonts w:ascii="Times New Roman" w:hAnsi="Times New Roman" w:cs="Times New Roman"/>
          <w:color w:val="3C3C3C"/>
          <w:kern w:val="1"/>
          <w:lang w:eastAsia="hi-IN" w:bidi="hi-IN"/>
        </w:rPr>
        <w:t xml:space="preserve"> </w:t>
      </w:r>
      <w:r w:rsidRPr="00DF242C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- Тумское городское поселение</w:t>
      </w:r>
      <w:r w:rsidRPr="00DF242C">
        <w:rPr>
          <w:bCs/>
          <w:sz w:val="28"/>
          <w:szCs w:val="28"/>
        </w:rPr>
        <w:t xml:space="preserve"> </w:t>
      </w:r>
      <w:r w:rsidRPr="00DF242C">
        <w:rPr>
          <w:rFonts w:ascii="Times New Roman" w:hAnsi="Times New Roman" w:cs="Times New Roman"/>
          <w:bCs/>
          <w:sz w:val="28"/>
          <w:szCs w:val="28"/>
        </w:rPr>
        <w:t>Клепиковского муниципального</w:t>
      </w:r>
      <w:r w:rsidR="00F82C1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DF2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3C70" w:rsidRPr="00111D1F" w:rsidRDefault="00953C70" w:rsidP="00953C70">
      <w:pPr>
        <w:jc w:val="right"/>
        <w:rPr>
          <w:rStyle w:val="aa"/>
          <w:b w:val="0"/>
          <w:bCs w:val="0"/>
          <w:color w:val="000000"/>
          <w:sz w:val="28"/>
          <w:szCs w:val="28"/>
        </w:rPr>
      </w:pPr>
    </w:p>
    <w:p w:rsidR="00953C70" w:rsidRPr="00111D1F" w:rsidRDefault="00953C70" w:rsidP="00953C7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111D1F">
        <w:rPr>
          <w:rFonts w:ascii="Times New Roman" w:hAnsi="Times New Roman" w:cs="Times New Roman"/>
          <w:b/>
          <w:bCs/>
          <w:sz w:val="28"/>
          <w:szCs w:val="28"/>
        </w:rPr>
        <w:t xml:space="preserve">Утверждаю: </w:t>
      </w:r>
    </w:p>
    <w:p w:rsidR="00953C70" w:rsidRDefault="00953C70" w:rsidP="00953C70">
      <w:pPr>
        <w:pStyle w:val="Default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B6888">
        <w:rPr>
          <w:rFonts w:ascii="Times New Roman" w:hAnsi="Times New Roman" w:cs="Times New Roman"/>
          <w:sz w:val="28"/>
          <w:szCs w:val="28"/>
        </w:rPr>
        <w:t>Глава</w:t>
      </w:r>
      <w:r w:rsidRPr="00AB688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F242C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</w:t>
      </w:r>
      <w:r w:rsidRPr="00DF242C">
        <w:rPr>
          <w:rFonts w:ascii="Times New Roman" w:hAnsi="Times New Roman" w:cs="Times New Roman"/>
          <w:color w:val="3C3C3C"/>
          <w:kern w:val="1"/>
          <w:lang w:eastAsia="hi-IN" w:bidi="hi-IN"/>
        </w:rPr>
        <w:t xml:space="preserve"> </w:t>
      </w:r>
      <w:r w:rsidRPr="00DF242C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-</w:t>
      </w:r>
    </w:p>
    <w:p w:rsidR="00953C70" w:rsidRDefault="00953C70" w:rsidP="00953C70">
      <w:pPr>
        <w:pStyle w:val="Default"/>
        <w:jc w:val="right"/>
        <w:rPr>
          <w:bCs/>
          <w:sz w:val="28"/>
          <w:szCs w:val="28"/>
        </w:rPr>
      </w:pPr>
      <w:r w:rsidRPr="00DF242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Тумское городское поселение</w:t>
      </w:r>
      <w:r w:rsidRPr="00DF242C">
        <w:rPr>
          <w:bCs/>
          <w:sz w:val="28"/>
          <w:szCs w:val="28"/>
        </w:rPr>
        <w:t xml:space="preserve"> </w:t>
      </w:r>
    </w:p>
    <w:p w:rsidR="00953C70" w:rsidRPr="00111D1F" w:rsidRDefault="00953C70" w:rsidP="00953C70">
      <w:pPr>
        <w:pStyle w:val="Defaul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F242C">
        <w:rPr>
          <w:rFonts w:ascii="Times New Roman" w:hAnsi="Times New Roman" w:cs="Times New Roman"/>
          <w:bCs/>
          <w:sz w:val="28"/>
          <w:szCs w:val="28"/>
        </w:rPr>
        <w:t>Клепиковского муниципального района</w:t>
      </w:r>
      <w:r w:rsidRPr="00111D1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53C70" w:rsidRPr="00111D1F" w:rsidRDefault="00953C70" w:rsidP="00953C70">
      <w:pPr>
        <w:jc w:val="right"/>
        <w:rPr>
          <w:sz w:val="28"/>
          <w:szCs w:val="28"/>
        </w:rPr>
      </w:pPr>
      <w:r w:rsidRPr="00111D1F">
        <w:rPr>
          <w:sz w:val="28"/>
          <w:szCs w:val="28"/>
        </w:rPr>
        <w:t>__________________________________</w:t>
      </w:r>
    </w:p>
    <w:p w:rsidR="00953C70" w:rsidRPr="00111D1F" w:rsidRDefault="00953C70" w:rsidP="00953C70">
      <w:pPr>
        <w:rPr>
          <w:sz w:val="28"/>
          <w:szCs w:val="28"/>
        </w:rPr>
      </w:pPr>
    </w:p>
    <w:p w:rsidR="00953C70" w:rsidRPr="00111D1F" w:rsidRDefault="00953C70" w:rsidP="00953C70">
      <w:pPr>
        <w:jc w:val="center"/>
        <w:rPr>
          <w:sz w:val="28"/>
          <w:szCs w:val="28"/>
        </w:rPr>
      </w:pPr>
      <w:r w:rsidRPr="00111D1F">
        <w:rPr>
          <w:sz w:val="28"/>
          <w:szCs w:val="28"/>
        </w:rPr>
        <w:t>АКТ №_______</w:t>
      </w:r>
    </w:p>
    <w:p w:rsidR="00953C70" w:rsidRPr="00111D1F" w:rsidRDefault="00953C70" w:rsidP="00953C70">
      <w:pPr>
        <w:jc w:val="center"/>
        <w:rPr>
          <w:sz w:val="28"/>
          <w:szCs w:val="28"/>
        </w:rPr>
      </w:pPr>
      <w:r w:rsidRPr="00111D1F">
        <w:rPr>
          <w:sz w:val="28"/>
          <w:szCs w:val="28"/>
        </w:rPr>
        <w:t>по определению места размещения контейнерной площадки</w:t>
      </w:r>
    </w:p>
    <w:p w:rsidR="00953C70" w:rsidRPr="00111D1F" w:rsidRDefault="00953C70" w:rsidP="00953C70">
      <w:pPr>
        <w:rPr>
          <w:sz w:val="28"/>
          <w:szCs w:val="28"/>
        </w:rPr>
      </w:pPr>
      <w:r w:rsidRPr="00111D1F">
        <w:rPr>
          <w:sz w:val="28"/>
          <w:szCs w:val="28"/>
        </w:rPr>
        <w:t xml:space="preserve"> </w:t>
      </w:r>
    </w:p>
    <w:p w:rsidR="00953C70" w:rsidRPr="00111D1F" w:rsidRDefault="00953C70" w:rsidP="00953C70">
      <w:pPr>
        <w:jc w:val="both"/>
        <w:rPr>
          <w:sz w:val="28"/>
          <w:szCs w:val="28"/>
        </w:rPr>
      </w:pPr>
      <w:r w:rsidRPr="00111D1F">
        <w:rPr>
          <w:sz w:val="28"/>
          <w:szCs w:val="28"/>
        </w:rPr>
        <w:t xml:space="preserve">«___»_______________20___г.                                                 </w:t>
      </w:r>
      <w:r>
        <w:rPr>
          <w:sz w:val="28"/>
          <w:szCs w:val="28"/>
        </w:rPr>
        <w:t xml:space="preserve">         </w:t>
      </w:r>
      <w:r w:rsidRPr="00111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11D1F">
        <w:rPr>
          <w:sz w:val="28"/>
          <w:szCs w:val="28"/>
        </w:rPr>
        <w:t xml:space="preserve"> </w:t>
      </w:r>
      <w:r>
        <w:rPr>
          <w:sz w:val="28"/>
          <w:szCs w:val="28"/>
        </w:rPr>
        <w:t>р.п.Тума</w:t>
      </w:r>
    </w:p>
    <w:p w:rsidR="00953C70" w:rsidRPr="00111D1F" w:rsidRDefault="00953C70" w:rsidP="00953C70">
      <w:pPr>
        <w:jc w:val="both"/>
        <w:rPr>
          <w:sz w:val="28"/>
          <w:szCs w:val="28"/>
        </w:rPr>
      </w:pPr>
      <w:r w:rsidRPr="00111D1F">
        <w:rPr>
          <w:sz w:val="28"/>
          <w:szCs w:val="28"/>
        </w:rPr>
        <w:t xml:space="preserve"> </w:t>
      </w:r>
    </w:p>
    <w:p w:rsidR="00953C70" w:rsidRPr="00111D1F" w:rsidRDefault="00953C70" w:rsidP="00953C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1D1F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953C70" w:rsidRPr="00111D1F" w:rsidRDefault="00953C70" w:rsidP="00953C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1D1F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</w:p>
    <w:p w:rsidR="00655966" w:rsidRDefault="00953C70" w:rsidP="00953C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1D1F">
        <w:rPr>
          <w:rFonts w:ascii="Times New Roman" w:hAnsi="Times New Roman" w:cs="Times New Roman"/>
          <w:sz w:val="28"/>
          <w:szCs w:val="28"/>
        </w:rPr>
        <w:t>Глава</w:t>
      </w:r>
      <w:r w:rsidR="002A668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11D1F">
        <w:rPr>
          <w:rFonts w:ascii="Times New Roman" w:hAnsi="Times New Roman" w:cs="Times New Roman"/>
          <w:sz w:val="28"/>
          <w:szCs w:val="28"/>
        </w:rPr>
        <w:t xml:space="preserve"> </w:t>
      </w:r>
      <w:r w:rsidRPr="00DF242C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</w:t>
      </w:r>
      <w:r w:rsidRPr="00DF242C">
        <w:rPr>
          <w:rFonts w:ascii="Times New Roman" w:hAnsi="Times New Roman" w:cs="Times New Roman"/>
          <w:color w:val="3C3C3C"/>
          <w:kern w:val="1"/>
          <w:lang w:eastAsia="hi-IN" w:bidi="hi-IN"/>
        </w:rPr>
        <w:t xml:space="preserve"> </w:t>
      </w:r>
      <w:r w:rsidRPr="00DF242C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- Тумское городское поселение</w:t>
      </w:r>
      <w:r w:rsidRPr="00DF242C">
        <w:rPr>
          <w:bCs/>
          <w:sz w:val="28"/>
          <w:szCs w:val="28"/>
        </w:rPr>
        <w:t xml:space="preserve"> </w:t>
      </w:r>
      <w:r w:rsidRPr="00DF242C">
        <w:rPr>
          <w:rFonts w:ascii="Times New Roman" w:hAnsi="Times New Roman" w:cs="Times New Roman"/>
          <w:bCs/>
          <w:sz w:val="28"/>
          <w:szCs w:val="28"/>
        </w:rPr>
        <w:t>Клепиковского муниципального района</w:t>
      </w:r>
      <w:r w:rsidRPr="00111D1F">
        <w:rPr>
          <w:rFonts w:ascii="Times New Roman" w:hAnsi="Times New Roman" w:cs="Times New Roman"/>
          <w:sz w:val="28"/>
          <w:szCs w:val="28"/>
        </w:rPr>
        <w:t xml:space="preserve">  </w:t>
      </w:r>
      <w:r w:rsidR="002A6684">
        <w:rPr>
          <w:rFonts w:ascii="Times New Roman" w:hAnsi="Times New Roman" w:cs="Times New Roman"/>
          <w:sz w:val="28"/>
          <w:szCs w:val="28"/>
        </w:rPr>
        <w:t>__________</w:t>
      </w:r>
      <w:r w:rsidR="000A2014">
        <w:rPr>
          <w:rFonts w:ascii="Times New Roman" w:hAnsi="Times New Roman" w:cs="Times New Roman"/>
          <w:sz w:val="28"/>
          <w:szCs w:val="28"/>
        </w:rPr>
        <w:t>.</w:t>
      </w:r>
      <w:r w:rsidRPr="00111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84" w:rsidRPr="00111D1F" w:rsidRDefault="002A6684" w:rsidP="00953C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3C70" w:rsidRPr="00111D1F" w:rsidRDefault="00953C70" w:rsidP="00953C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1D1F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</w:t>
      </w:r>
    </w:p>
    <w:p w:rsidR="002A6684" w:rsidRDefault="00953C70" w:rsidP="00953C70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D1F">
        <w:rPr>
          <w:rFonts w:ascii="Times New Roman" w:hAnsi="Times New Roman" w:cs="Times New Roman"/>
          <w:sz w:val="28"/>
          <w:szCs w:val="28"/>
        </w:rPr>
        <w:t>Зам.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D1F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953C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DF242C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</w:t>
      </w:r>
      <w:r w:rsidRPr="00DF242C">
        <w:rPr>
          <w:rFonts w:ascii="Times New Roman" w:hAnsi="Times New Roman" w:cs="Times New Roman"/>
          <w:color w:val="3C3C3C"/>
          <w:kern w:val="1"/>
          <w:lang w:eastAsia="hi-IN" w:bidi="hi-IN"/>
        </w:rPr>
        <w:t xml:space="preserve"> </w:t>
      </w:r>
      <w:r w:rsidRPr="00DF242C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- Тумское городское поселение</w:t>
      </w:r>
      <w:r w:rsidRPr="00DF242C">
        <w:rPr>
          <w:bCs/>
          <w:sz w:val="28"/>
          <w:szCs w:val="28"/>
        </w:rPr>
        <w:t xml:space="preserve"> </w:t>
      </w:r>
      <w:r w:rsidRPr="00DF242C">
        <w:rPr>
          <w:rFonts w:ascii="Times New Roman" w:hAnsi="Times New Roman" w:cs="Times New Roman"/>
          <w:bCs/>
          <w:sz w:val="28"/>
          <w:szCs w:val="28"/>
        </w:rPr>
        <w:t>Клепиковского муниципального района</w:t>
      </w:r>
      <w:r w:rsidR="002A6684">
        <w:rPr>
          <w:rFonts w:ascii="Times New Roman" w:hAnsi="Times New Roman" w:cs="Times New Roman"/>
          <w:bCs/>
          <w:sz w:val="28"/>
          <w:szCs w:val="28"/>
        </w:rPr>
        <w:t xml:space="preserve"> __________</w:t>
      </w:r>
      <w:r w:rsidR="000A2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55966" w:rsidRDefault="00953C70" w:rsidP="00953C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1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684" w:rsidRPr="00721343" w:rsidRDefault="002A6684" w:rsidP="002A6684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>
        <w:rPr>
          <w:rFonts w:eastAsia="Times New Roman"/>
          <w:color w:val="3C3C3C"/>
          <w:sz w:val="28"/>
          <w:szCs w:val="28"/>
        </w:rPr>
        <w:t xml:space="preserve">Секретарь комиссии </w:t>
      </w:r>
      <w:r w:rsidRPr="00111D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2A6684" w:rsidRDefault="002A6684" w:rsidP="002A6684">
      <w:pPr>
        <w:widowControl/>
        <w:spacing w:line="343" w:lineRule="atLeast"/>
        <w:jc w:val="both"/>
        <w:rPr>
          <w:bCs/>
          <w:sz w:val="28"/>
          <w:szCs w:val="28"/>
        </w:rPr>
      </w:pPr>
      <w:r>
        <w:rPr>
          <w:rFonts w:eastAsia="Times New Roman"/>
          <w:color w:val="3C3C3C"/>
          <w:sz w:val="28"/>
          <w:szCs w:val="28"/>
        </w:rPr>
        <w:t>Ведущий с</w:t>
      </w:r>
      <w:r w:rsidRPr="00721343">
        <w:rPr>
          <w:rFonts w:eastAsia="Times New Roman"/>
          <w:color w:val="3C3C3C"/>
          <w:sz w:val="28"/>
          <w:szCs w:val="28"/>
        </w:rPr>
        <w:t>пециалист администрации</w:t>
      </w:r>
      <w:r w:rsidRPr="00C854F5">
        <w:rPr>
          <w:bCs/>
          <w:kern w:val="0"/>
          <w:sz w:val="28"/>
          <w:szCs w:val="28"/>
          <w:lang w:eastAsia="ru-RU" w:bidi="ar-SA"/>
        </w:rPr>
        <w:t xml:space="preserve"> </w:t>
      </w:r>
      <w:r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Pr="00DF242C">
        <w:rPr>
          <w:color w:val="3C3C3C"/>
        </w:rPr>
        <w:t xml:space="preserve"> </w:t>
      </w:r>
      <w:r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Pr="00DF242C">
        <w:rPr>
          <w:bCs/>
          <w:sz w:val="28"/>
          <w:szCs w:val="28"/>
        </w:rPr>
        <w:t>Клепиковского муниципального района</w:t>
      </w:r>
      <w:r>
        <w:rPr>
          <w:bCs/>
          <w:sz w:val="28"/>
          <w:szCs w:val="28"/>
        </w:rPr>
        <w:t xml:space="preserve"> _____________.</w:t>
      </w:r>
    </w:p>
    <w:p w:rsidR="002A6684" w:rsidRPr="002A6684" w:rsidRDefault="002A6684" w:rsidP="002A6684">
      <w:pPr>
        <w:widowControl/>
        <w:spacing w:line="343" w:lineRule="atLeast"/>
        <w:jc w:val="both"/>
        <w:rPr>
          <w:bCs/>
          <w:sz w:val="28"/>
          <w:szCs w:val="28"/>
        </w:rPr>
      </w:pPr>
    </w:p>
    <w:p w:rsidR="00953C70" w:rsidRPr="00111D1F" w:rsidRDefault="00953C70" w:rsidP="00953C7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11D1F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A6684" w:rsidRPr="00721343" w:rsidRDefault="002A6684" w:rsidP="002A6684">
      <w:pPr>
        <w:widowControl/>
        <w:spacing w:line="343" w:lineRule="atLeast"/>
        <w:jc w:val="both"/>
        <w:rPr>
          <w:rFonts w:eastAsia="Times New Roman"/>
          <w:color w:val="3C3C3C"/>
          <w:sz w:val="28"/>
          <w:szCs w:val="28"/>
        </w:rPr>
      </w:pPr>
      <w:r>
        <w:rPr>
          <w:rFonts w:eastAsia="Times New Roman"/>
          <w:color w:val="3C3C3C"/>
          <w:sz w:val="28"/>
          <w:szCs w:val="28"/>
        </w:rPr>
        <w:t>Ведущий с</w:t>
      </w:r>
      <w:r w:rsidRPr="00721343">
        <w:rPr>
          <w:rFonts w:eastAsia="Times New Roman"/>
          <w:color w:val="3C3C3C"/>
          <w:sz w:val="28"/>
          <w:szCs w:val="28"/>
        </w:rPr>
        <w:t xml:space="preserve">пециалист администрации </w:t>
      </w:r>
      <w:r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Pr="00DF242C">
        <w:rPr>
          <w:color w:val="3C3C3C"/>
        </w:rPr>
        <w:t xml:space="preserve"> </w:t>
      </w:r>
      <w:r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Pr="00DF242C">
        <w:rPr>
          <w:bCs/>
          <w:sz w:val="28"/>
          <w:szCs w:val="28"/>
        </w:rPr>
        <w:t>Клепиковского муниципального района</w:t>
      </w:r>
      <w:r w:rsidRPr="00721343">
        <w:rPr>
          <w:rFonts w:eastAsia="Times New Roman"/>
          <w:color w:val="3C3C3C"/>
          <w:sz w:val="28"/>
          <w:szCs w:val="28"/>
        </w:rPr>
        <w:t xml:space="preserve"> </w:t>
      </w:r>
      <w:r>
        <w:rPr>
          <w:rFonts w:eastAsia="Times New Roman"/>
          <w:color w:val="3C3C3C"/>
          <w:sz w:val="28"/>
          <w:szCs w:val="28"/>
        </w:rPr>
        <w:t>_____________</w:t>
      </w:r>
      <w:r w:rsidRPr="00721343">
        <w:rPr>
          <w:rFonts w:eastAsia="Times New Roman"/>
          <w:color w:val="3C3C3C"/>
          <w:sz w:val="28"/>
          <w:szCs w:val="28"/>
        </w:rPr>
        <w:t>;</w:t>
      </w:r>
    </w:p>
    <w:p w:rsidR="002A6684" w:rsidRPr="00721343" w:rsidRDefault="002A6684" w:rsidP="002A6684">
      <w:pPr>
        <w:widowControl/>
        <w:spacing w:after="200"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 xml:space="preserve">Депутат Совета депутатов </w:t>
      </w:r>
      <w:r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Pr="00DF242C">
        <w:rPr>
          <w:color w:val="3C3C3C"/>
        </w:rPr>
        <w:t xml:space="preserve"> </w:t>
      </w:r>
      <w:r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Pr="00DF242C">
        <w:rPr>
          <w:bCs/>
          <w:sz w:val="28"/>
          <w:szCs w:val="28"/>
        </w:rPr>
        <w:t>Клепиковского муниципального района</w:t>
      </w:r>
      <w:r w:rsidRPr="00721343">
        <w:rPr>
          <w:rFonts w:eastAsia="Times New Roman"/>
          <w:color w:val="3C3C3C"/>
          <w:sz w:val="28"/>
          <w:szCs w:val="28"/>
        </w:rPr>
        <w:t xml:space="preserve"> </w:t>
      </w:r>
      <w:r>
        <w:rPr>
          <w:rFonts w:eastAsia="Times New Roman"/>
          <w:color w:val="3C3C3C"/>
          <w:sz w:val="28"/>
          <w:szCs w:val="28"/>
        </w:rPr>
        <w:t>_______________</w:t>
      </w:r>
      <w:r w:rsidRPr="00721343">
        <w:rPr>
          <w:rFonts w:eastAsia="Times New Roman"/>
          <w:color w:val="3C3C3C"/>
          <w:sz w:val="28"/>
          <w:szCs w:val="28"/>
        </w:rPr>
        <w:t xml:space="preserve"> (по согласованию);</w:t>
      </w:r>
    </w:p>
    <w:p w:rsidR="002A6684" w:rsidRPr="00721343" w:rsidRDefault="002A6684" w:rsidP="002A6684">
      <w:pPr>
        <w:widowControl/>
        <w:spacing w:after="200"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lastRenderedPageBreak/>
        <w:t xml:space="preserve">-представитель </w:t>
      </w:r>
      <w:r>
        <w:rPr>
          <w:rFonts w:eastAsia="Times New Roman"/>
          <w:color w:val="3C3C3C"/>
          <w:sz w:val="28"/>
          <w:szCs w:val="28"/>
        </w:rPr>
        <w:t xml:space="preserve">организации, обслуживающей жилищный фонд (ЖКХ) _____________ </w:t>
      </w:r>
      <w:r w:rsidRPr="00721343">
        <w:rPr>
          <w:rFonts w:eastAsia="Times New Roman"/>
          <w:color w:val="3C3C3C"/>
          <w:sz w:val="28"/>
          <w:szCs w:val="28"/>
        </w:rPr>
        <w:t>(по согласованию)</w:t>
      </w:r>
      <w:r>
        <w:rPr>
          <w:rFonts w:eastAsia="Times New Roman"/>
          <w:color w:val="3C3C3C"/>
          <w:sz w:val="28"/>
          <w:szCs w:val="28"/>
        </w:rPr>
        <w:t>;</w:t>
      </w:r>
    </w:p>
    <w:p w:rsidR="002A6684" w:rsidRPr="00721343" w:rsidRDefault="002A6684" w:rsidP="002A6684">
      <w:pPr>
        <w:widowControl/>
        <w:spacing w:after="200" w:line="343" w:lineRule="atLeast"/>
        <w:jc w:val="both"/>
        <w:rPr>
          <w:rFonts w:eastAsia="Times New Roman"/>
          <w:color w:val="3C3C3C"/>
          <w:sz w:val="28"/>
          <w:szCs w:val="28"/>
        </w:rPr>
      </w:pPr>
      <w:r w:rsidRPr="00721343">
        <w:rPr>
          <w:rFonts w:eastAsia="Times New Roman"/>
          <w:color w:val="3C3C3C"/>
          <w:sz w:val="28"/>
          <w:szCs w:val="28"/>
        </w:rPr>
        <w:t>-представитель</w:t>
      </w:r>
      <w:r>
        <w:rPr>
          <w:rFonts w:eastAsia="Times New Roman"/>
          <w:color w:val="3C3C3C"/>
          <w:sz w:val="28"/>
          <w:szCs w:val="28"/>
        </w:rPr>
        <w:t xml:space="preserve"> от общественности</w:t>
      </w:r>
      <w:r w:rsidRPr="00721343">
        <w:rPr>
          <w:rFonts w:eastAsia="Times New Roman"/>
          <w:color w:val="3C3C3C"/>
          <w:sz w:val="28"/>
          <w:szCs w:val="28"/>
        </w:rPr>
        <w:t xml:space="preserve"> </w:t>
      </w:r>
      <w:r>
        <w:rPr>
          <w:rFonts w:eastAsia="Times New Roman"/>
          <w:color w:val="3C3C3C"/>
          <w:sz w:val="28"/>
          <w:szCs w:val="28"/>
        </w:rPr>
        <w:t>(</w:t>
      </w:r>
      <w:r w:rsidRPr="00721343">
        <w:rPr>
          <w:rFonts w:eastAsia="Times New Roman"/>
          <w:color w:val="3C3C3C"/>
          <w:sz w:val="28"/>
          <w:szCs w:val="28"/>
        </w:rPr>
        <w:t>собственников</w:t>
      </w:r>
      <w:r>
        <w:rPr>
          <w:rFonts w:eastAsia="Times New Roman"/>
          <w:color w:val="3C3C3C"/>
          <w:sz w:val="28"/>
          <w:szCs w:val="28"/>
        </w:rPr>
        <w:t xml:space="preserve">) </w:t>
      </w:r>
      <w:r w:rsidRPr="00721343">
        <w:rPr>
          <w:rFonts w:eastAsia="Times New Roman"/>
          <w:color w:val="3C3C3C"/>
          <w:sz w:val="28"/>
          <w:szCs w:val="28"/>
        </w:rPr>
        <w:t>помещений</w:t>
      </w:r>
      <w:r>
        <w:rPr>
          <w:rFonts w:eastAsia="Times New Roman"/>
          <w:color w:val="3C3C3C"/>
          <w:sz w:val="28"/>
          <w:szCs w:val="28"/>
        </w:rPr>
        <w:t xml:space="preserve"> _____________ (по согласованию).</w:t>
      </w:r>
    </w:p>
    <w:p w:rsidR="00953C70" w:rsidRPr="00111D1F" w:rsidRDefault="00953C70" w:rsidP="00953C70">
      <w:pPr>
        <w:jc w:val="both"/>
        <w:rPr>
          <w:sz w:val="28"/>
          <w:szCs w:val="28"/>
        </w:rPr>
      </w:pPr>
    </w:p>
    <w:p w:rsidR="00953C70" w:rsidRPr="00111D1F" w:rsidRDefault="00953C70" w:rsidP="00AB6888">
      <w:pPr>
        <w:ind w:firstLine="709"/>
        <w:jc w:val="both"/>
        <w:rPr>
          <w:sz w:val="28"/>
          <w:szCs w:val="28"/>
        </w:rPr>
      </w:pPr>
      <w:r w:rsidRPr="00111D1F">
        <w:rPr>
          <w:sz w:val="28"/>
          <w:szCs w:val="28"/>
        </w:rPr>
        <w:t xml:space="preserve"> </w:t>
      </w:r>
      <w:r w:rsidR="00440B60">
        <w:rPr>
          <w:sz w:val="28"/>
          <w:szCs w:val="28"/>
        </w:rPr>
        <w:t xml:space="preserve">в </w:t>
      </w:r>
      <w:r w:rsidRPr="00111D1F">
        <w:rPr>
          <w:sz w:val="28"/>
          <w:szCs w:val="28"/>
        </w:rPr>
        <w:t xml:space="preserve">соответствии с Постановлением </w:t>
      </w:r>
      <w:r w:rsidR="00F76A5E">
        <w:rPr>
          <w:sz w:val="28"/>
          <w:szCs w:val="28"/>
        </w:rPr>
        <w:t>а</w:t>
      </w:r>
      <w:r w:rsidRPr="00111D1F">
        <w:rPr>
          <w:sz w:val="28"/>
          <w:szCs w:val="28"/>
        </w:rPr>
        <w:t>дминистрации</w:t>
      </w:r>
      <w:r w:rsidR="00F76A5E" w:rsidRPr="00F76A5E">
        <w:rPr>
          <w:bCs/>
          <w:kern w:val="0"/>
          <w:sz w:val="28"/>
          <w:szCs w:val="28"/>
          <w:lang w:eastAsia="ru-RU" w:bidi="ar-SA"/>
        </w:rPr>
        <w:t xml:space="preserve"> </w:t>
      </w:r>
      <w:r w:rsidR="00F76A5E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F76A5E" w:rsidRPr="00DF242C">
        <w:rPr>
          <w:color w:val="3C3C3C"/>
        </w:rPr>
        <w:t xml:space="preserve"> </w:t>
      </w:r>
      <w:r w:rsidR="00F76A5E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F76A5E" w:rsidRPr="00DF242C">
        <w:rPr>
          <w:bCs/>
          <w:sz w:val="28"/>
          <w:szCs w:val="28"/>
        </w:rPr>
        <w:t>Клепиковского муниципального района</w:t>
      </w:r>
      <w:r w:rsidR="00F76A5E" w:rsidRPr="00111D1F">
        <w:rPr>
          <w:sz w:val="28"/>
          <w:szCs w:val="28"/>
        </w:rPr>
        <w:t xml:space="preserve">  </w:t>
      </w:r>
      <w:r w:rsidRPr="00111D1F">
        <w:rPr>
          <w:sz w:val="28"/>
          <w:szCs w:val="28"/>
        </w:rPr>
        <w:t xml:space="preserve">от  </w:t>
      </w:r>
      <w:r w:rsidR="00F76A5E">
        <w:rPr>
          <w:sz w:val="28"/>
          <w:szCs w:val="28"/>
        </w:rPr>
        <w:t>«</w:t>
      </w:r>
      <w:r w:rsidRPr="00111D1F">
        <w:rPr>
          <w:sz w:val="28"/>
          <w:szCs w:val="28"/>
        </w:rPr>
        <w:t>__</w:t>
      </w:r>
      <w:r w:rsidR="00F76A5E">
        <w:rPr>
          <w:sz w:val="28"/>
          <w:szCs w:val="28"/>
        </w:rPr>
        <w:t>»___</w:t>
      </w:r>
      <w:r w:rsidRPr="00111D1F">
        <w:rPr>
          <w:sz w:val="28"/>
          <w:szCs w:val="28"/>
        </w:rPr>
        <w:t>2018г №______ «</w:t>
      </w:r>
      <w:r w:rsidRPr="00111D1F">
        <w:rPr>
          <w:color w:val="000000"/>
          <w:sz w:val="28"/>
          <w:szCs w:val="28"/>
        </w:rPr>
        <w:t xml:space="preserve">Об утверждении  </w:t>
      </w:r>
      <w:proofErr w:type="gramStart"/>
      <w:r w:rsidRPr="00111D1F">
        <w:rPr>
          <w:color w:val="000000"/>
          <w:sz w:val="28"/>
          <w:szCs w:val="28"/>
        </w:rPr>
        <w:t>Порядка  определения</w:t>
      </w:r>
      <w:r w:rsidRPr="00111D1F">
        <w:rPr>
          <w:sz w:val="28"/>
          <w:szCs w:val="28"/>
        </w:rPr>
        <w:t xml:space="preserve"> мест размещения контейнерных площадок</w:t>
      </w:r>
      <w:proofErr w:type="gramEnd"/>
      <w:r w:rsidRPr="00111D1F">
        <w:rPr>
          <w:sz w:val="28"/>
          <w:szCs w:val="28"/>
        </w:rPr>
        <w:t xml:space="preserve"> для сбора ТКО в районах жилой застройки на территории</w:t>
      </w:r>
      <w:r w:rsidR="00F76A5E" w:rsidRPr="00F76A5E">
        <w:rPr>
          <w:bCs/>
          <w:kern w:val="0"/>
          <w:sz w:val="28"/>
          <w:szCs w:val="28"/>
          <w:lang w:eastAsia="ru-RU" w:bidi="ar-SA"/>
        </w:rPr>
        <w:t xml:space="preserve"> </w:t>
      </w:r>
      <w:r w:rsidR="00F76A5E" w:rsidRPr="00DF242C">
        <w:rPr>
          <w:bCs/>
          <w:kern w:val="0"/>
          <w:sz w:val="28"/>
          <w:szCs w:val="28"/>
          <w:lang w:eastAsia="ru-RU" w:bidi="ar-SA"/>
        </w:rPr>
        <w:t>муниципального</w:t>
      </w:r>
      <w:r w:rsidR="00F76A5E" w:rsidRPr="00DF242C">
        <w:rPr>
          <w:color w:val="3C3C3C"/>
        </w:rPr>
        <w:t xml:space="preserve"> </w:t>
      </w:r>
      <w:r w:rsidR="00F76A5E" w:rsidRPr="00DF242C">
        <w:rPr>
          <w:bCs/>
          <w:kern w:val="0"/>
          <w:sz w:val="28"/>
          <w:szCs w:val="28"/>
          <w:lang w:eastAsia="ru-RU" w:bidi="ar-SA"/>
        </w:rPr>
        <w:t xml:space="preserve">образования - Тумское городское поселение </w:t>
      </w:r>
      <w:r w:rsidR="00F76A5E" w:rsidRPr="00DF242C">
        <w:rPr>
          <w:bCs/>
          <w:sz w:val="28"/>
          <w:szCs w:val="28"/>
        </w:rPr>
        <w:t>Клепиковского муниципального района</w:t>
      </w:r>
      <w:r w:rsidRPr="00111D1F">
        <w:rPr>
          <w:color w:val="000000"/>
          <w:sz w:val="28"/>
          <w:szCs w:val="28"/>
        </w:rPr>
        <w:t>»</w:t>
      </w:r>
      <w:r w:rsidRPr="00111D1F">
        <w:rPr>
          <w:sz w:val="28"/>
          <w:szCs w:val="28"/>
        </w:rPr>
        <w:t xml:space="preserve"> </w:t>
      </w:r>
      <w:r w:rsidR="00F76A5E">
        <w:rPr>
          <w:sz w:val="28"/>
          <w:szCs w:val="28"/>
        </w:rPr>
        <w:t xml:space="preserve">произвела обследование территории </w:t>
      </w:r>
      <w:r w:rsidRPr="00111D1F">
        <w:rPr>
          <w:sz w:val="28"/>
          <w:szCs w:val="28"/>
        </w:rPr>
        <w:t>п</w:t>
      </w:r>
      <w:r w:rsidR="00F76A5E">
        <w:rPr>
          <w:sz w:val="28"/>
          <w:szCs w:val="28"/>
        </w:rPr>
        <w:t>о</w:t>
      </w:r>
      <w:r w:rsidR="00AB6888">
        <w:rPr>
          <w:sz w:val="28"/>
          <w:szCs w:val="28"/>
        </w:rPr>
        <w:t xml:space="preserve"> </w:t>
      </w:r>
      <w:r w:rsidRPr="00111D1F">
        <w:rPr>
          <w:sz w:val="28"/>
          <w:szCs w:val="28"/>
        </w:rPr>
        <w:t>адресу</w:t>
      </w:r>
      <w:r w:rsidR="00AB6888">
        <w:rPr>
          <w:sz w:val="28"/>
          <w:szCs w:val="28"/>
        </w:rPr>
        <w:t>:</w:t>
      </w:r>
    </w:p>
    <w:p w:rsidR="00953C70" w:rsidRDefault="00953C70" w:rsidP="00AB6888">
      <w:pPr>
        <w:spacing w:line="360" w:lineRule="auto"/>
        <w:jc w:val="both"/>
        <w:rPr>
          <w:sz w:val="28"/>
          <w:szCs w:val="28"/>
        </w:rPr>
      </w:pPr>
      <w:r w:rsidRPr="00111D1F">
        <w:rPr>
          <w:sz w:val="28"/>
          <w:szCs w:val="28"/>
        </w:rPr>
        <w:t>_______________________________</w:t>
      </w:r>
      <w:r w:rsidR="00F76A5E">
        <w:rPr>
          <w:sz w:val="28"/>
          <w:szCs w:val="28"/>
        </w:rPr>
        <w:t>______________________________</w:t>
      </w:r>
      <w:r w:rsidR="00AB6888">
        <w:rPr>
          <w:sz w:val="28"/>
          <w:szCs w:val="28"/>
        </w:rPr>
        <w:t>_____</w:t>
      </w:r>
    </w:p>
    <w:p w:rsidR="00AB6888" w:rsidRPr="00111D1F" w:rsidRDefault="00AB6888" w:rsidP="00AB68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53C70" w:rsidRDefault="00953C70" w:rsidP="00AB6888">
      <w:pPr>
        <w:jc w:val="both"/>
        <w:rPr>
          <w:sz w:val="28"/>
          <w:szCs w:val="28"/>
        </w:rPr>
      </w:pPr>
      <w:r w:rsidRPr="00111D1F">
        <w:rPr>
          <w:sz w:val="28"/>
          <w:szCs w:val="28"/>
        </w:rPr>
        <w:t>и рекомендовала  место размещения _________</w:t>
      </w:r>
      <w:r w:rsidR="00FA6975">
        <w:rPr>
          <w:sz w:val="28"/>
          <w:szCs w:val="28"/>
        </w:rPr>
        <w:t xml:space="preserve"> </w:t>
      </w:r>
      <w:r w:rsidRPr="00111D1F">
        <w:rPr>
          <w:sz w:val="28"/>
          <w:szCs w:val="28"/>
        </w:rPr>
        <w:t>контейнерной (</w:t>
      </w:r>
      <w:proofErr w:type="spellStart"/>
      <w:r w:rsidRPr="00111D1F">
        <w:rPr>
          <w:sz w:val="28"/>
          <w:szCs w:val="28"/>
        </w:rPr>
        <w:t>ых</w:t>
      </w:r>
      <w:proofErr w:type="spellEnd"/>
      <w:r w:rsidRPr="00111D1F">
        <w:rPr>
          <w:sz w:val="28"/>
          <w:szCs w:val="28"/>
        </w:rPr>
        <w:t>) площадки (</w:t>
      </w:r>
      <w:proofErr w:type="spellStart"/>
      <w:r w:rsidRPr="00111D1F">
        <w:rPr>
          <w:sz w:val="28"/>
          <w:szCs w:val="28"/>
        </w:rPr>
        <w:t>ок</w:t>
      </w:r>
      <w:proofErr w:type="spellEnd"/>
      <w:r w:rsidRPr="00111D1F">
        <w:rPr>
          <w:sz w:val="28"/>
          <w:szCs w:val="28"/>
        </w:rPr>
        <w:t xml:space="preserve">) </w:t>
      </w:r>
      <w:proofErr w:type="gramStart"/>
      <w:r w:rsidRPr="00111D1F">
        <w:rPr>
          <w:sz w:val="28"/>
          <w:szCs w:val="28"/>
        </w:rPr>
        <w:t>на</w:t>
      </w:r>
      <w:proofErr w:type="gramEnd"/>
      <w:r w:rsidRPr="00111D1F">
        <w:rPr>
          <w:sz w:val="28"/>
          <w:szCs w:val="28"/>
        </w:rPr>
        <w:t xml:space="preserve"> _______ </w:t>
      </w:r>
      <w:proofErr w:type="gramStart"/>
      <w:r w:rsidRPr="00111D1F">
        <w:rPr>
          <w:sz w:val="28"/>
          <w:szCs w:val="28"/>
        </w:rPr>
        <w:t>контейнеров</w:t>
      </w:r>
      <w:proofErr w:type="gramEnd"/>
      <w:r w:rsidRPr="00111D1F">
        <w:rPr>
          <w:sz w:val="28"/>
          <w:szCs w:val="28"/>
        </w:rPr>
        <w:t xml:space="preserve">_____ емкостью ________ каждый для сбора твердых бытовых отходов согласно прилагаемой схемы. </w:t>
      </w:r>
    </w:p>
    <w:p w:rsidR="002A6684" w:rsidRPr="00111D1F" w:rsidRDefault="002A6684" w:rsidP="00AB6888">
      <w:pPr>
        <w:jc w:val="both"/>
        <w:rPr>
          <w:sz w:val="28"/>
          <w:szCs w:val="28"/>
        </w:rPr>
      </w:pPr>
    </w:p>
    <w:p w:rsidR="00953C70" w:rsidRPr="00111D1F" w:rsidRDefault="00DF06CB" w:rsidP="002A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6684" w:rsidRPr="00111D1F">
        <w:rPr>
          <w:sz w:val="28"/>
          <w:szCs w:val="28"/>
        </w:rPr>
        <w:t>Председатель комиссии</w:t>
      </w:r>
      <w:r w:rsidR="002A6684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 w:rsidR="002A6684" w:rsidRPr="00111D1F">
        <w:rPr>
          <w:sz w:val="28"/>
          <w:szCs w:val="28"/>
        </w:rPr>
        <w:t>____________________________</w:t>
      </w:r>
    </w:p>
    <w:p w:rsidR="00F76A5E" w:rsidRDefault="00953C70" w:rsidP="00F76A5E">
      <w:pPr>
        <w:rPr>
          <w:sz w:val="28"/>
          <w:szCs w:val="28"/>
        </w:rPr>
      </w:pPr>
      <w:r w:rsidRPr="00111D1F">
        <w:rPr>
          <w:sz w:val="28"/>
          <w:szCs w:val="28"/>
        </w:rPr>
        <w:t>Зам. п</w:t>
      </w:r>
      <w:r w:rsidR="00F76A5E">
        <w:rPr>
          <w:sz w:val="28"/>
          <w:szCs w:val="28"/>
        </w:rPr>
        <w:t xml:space="preserve">редседателя комиссии:     </w:t>
      </w:r>
      <w:r w:rsidRPr="00111D1F">
        <w:rPr>
          <w:sz w:val="28"/>
          <w:szCs w:val="28"/>
        </w:rPr>
        <w:t>____________________________</w:t>
      </w:r>
    </w:p>
    <w:p w:rsidR="00DF06CB" w:rsidRDefault="00DF06CB" w:rsidP="00F76A5E">
      <w:pPr>
        <w:rPr>
          <w:sz w:val="28"/>
          <w:szCs w:val="28"/>
        </w:rPr>
      </w:pPr>
      <w:r>
        <w:rPr>
          <w:rFonts w:eastAsia="Times New Roman"/>
          <w:color w:val="3C3C3C"/>
          <w:sz w:val="28"/>
          <w:szCs w:val="28"/>
        </w:rPr>
        <w:t xml:space="preserve">             Секретарь комиссии:</w:t>
      </w:r>
      <w:r w:rsidRPr="00DF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11D1F">
        <w:rPr>
          <w:sz w:val="28"/>
          <w:szCs w:val="28"/>
        </w:rPr>
        <w:t>____________________________</w:t>
      </w:r>
    </w:p>
    <w:p w:rsidR="00953C70" w:rsidRPr="00111D1F" w:rsidRDefault="00F76A5E" w:rsidP="00F76A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953C70" w:rsidRPr="00111D1F">
        <w:rPr>
          <w:sz w:val="28"/>
          <w:szCs w:val="28"/>
        </w:rPr>
        <w:t>Члены комиссии: 1. ____________________________</w:t>
      </w:r>
    </w:p>
    <w:p w:rsidR="00953C70" w:rsidRPr="00111D1F" w:rsidRDefault="00F76A5E" w:rsidP="00F76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53C70" w:rsidRPr="00111D1F">
        <w:rPr>
          <w:sz w:val="28"/>
          <w:szCs w:val="28"/>
        </w:rPr>
        <w:t>2. ____________________________</w:t>
      </w:r>
    </w:p>
    <w:p w:rsidR="00953C70" w:rsidRPr="00111D1F" w:rsidRDefault="00CA64BC" w:rsidP="00F76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53C70" w:rsidRPr="00111D1F">
        <w:rPr>
          <w:sz w:val="28"/>
          <w:szCs w:val="28"/>
        </w:rPr>
        <w:t>3.</w:t>
      </w:r>
      <w:r w:rsidR="002A6684" w:rsidRPr="00111D1F">
        <w:rPr>
          <w:sz w:val="28"/>
          <w:szCs w:val="28"/>
        </w:rPr>
        <w:t xml:space="preserve"> </w:t>
      </w:r>
      <w:r w:rsidR="00953C70" w:rsidRPr="00111D1F">
        <w:rPr>
          <w:sz w:val="28"/>
          <w:szCs w:val="28"/>
        </w:rPr>
        <w:t>____________________________</w:t>
      </w:r>
    </w:p>
    <w:p w:rsidR="00953C70" w:rsidRPr="00111D1F" w:rsidRDefault="00F76A5E" w:rsidP="00F76A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53C70" w:rsidRPr="00111D1F">
        <w:rPr>
          <w:sz w:val="28"/>
          <w:szCs w:val="28"/>
        </w:rPr>
        <w:t>4. ____________________________</w:t>
      </w:r>
    </w:p>
    <w:p w:rsidR="00953C70" w:rsidRPr="00111D1F" w:rsidRDefault="00953C70" w:rsidP="00F76A5E">
      <w:pPr>
        <w:jc w:val="both"/>
        <w:rPr>
          <w:sz w:val="28"/>
          <w:szCs w:val="28"/>
        </w:rPr>
      </w:pPr>
    </w:p>
    <w:p w:rsidR="00953C70" w:rsidRPr="005E2977" w:rsidRDefault="00953C70" w:rsidP="00F76A5E">
      <w:pPr>
        <w:jc w:val="both"/>
      </w:pPr>
    </w:p>
    <w:p w:rsidR="000D58F6" w:rsidRDefault="000D58F6" w:rsidP="000D58F6">
      <w:pPr>
        <w:jc w:val="right"/>
        <w:rPr>
          <w:sz w:val="26"/>
          <w:szCs w:val="26"/>
        </w:rPr>
      </w:pPr>
    </w:p>
    <w:sectPr w:rsidR="000D58F6" w:rsidSect="002F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C6B"/>
    <w:multiLevelType w:val="hybridMultilevel"/>
    <w:tmpl w:val="49FCCB24"/>
    <w:lvl w:ilvl="0" w:tplc="F510F19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C72CB"/>
    <w:rsid w:val="00002ACD"/>
    <w:rsid w:val="00020657"/>
    <w:rsid w:val="00047E99"/>
    <w:rsid w:val="000572EE"/>
    <w:rsid w:val="000635A6"/>
    <w:rsid w:val="000635AF"/>
    <w:rsid w:val="00090256"/>
    <w:rsid w:val="000955BD"/>
    <w:rsid w:val="000A2014"/>
    <w:rsid w:val="000D58F6"/>
    <w:rsid w:val="000F739E"/>
    <w:rsid w:val="00126B57"/>
    <w:rsid w:val="00160381"/>
    <w:rsid w:val="00182038"/>
    <w:rsid w:val="001838CD"/>
    <w:rsid w:val="001A586B"/>
    <w:rsid w:val="001C72CB"/>
    <w:rsid w:val="001D0597"/>
    <w:rsid w:val="0022656C"/>
    <w:rsid w:val="002A6684"/>
    <w:rsid w:val="002B5BA2"/>
    <w:rsid w:val="002B7671"/>
    <w:rsid w:val="003153BA"/>
    <w:rsid w:val="00365E97"/>
    <w:rsid w:val="00367078"/>
    <w:rsid w:val="003843BA"/>
    <w:rsid w:val="003B5CB2"/>
    <w:rsid w:val="003D5915"/>
    <w:rsid w:val="0041151C"/>
    <w:rsid w:val="00440B60"/>
    <w:rsid w:val="00457969"/>
    <w:rsid w:val="004A4A75"/>
    <w:rsid w:val="004B7D5B"/>
    <w:rsid w:val="004C2D7C"/>
    <w:rsid w:val="004D03D3"/>
    <w:rsid w:val="005B6894"/>
    <w:rsid w:val="005C45EE"/>
    <w:rsid w:val="005F1947"/>
    <w:rsid w:val="00647C6B"/>
    <w:rsid w:val="00655966"/>
    <w:rsid w:val="006A7104"/>
    <w:rsid w:val="006B53E8"/>
    <w:rsid w:val="006D4532"/>
    <w:rsid w:val="006E3058"/>
    <w:rsid w:val="006E61FB"/>
    <w:rsid w:val="00703659"/>
    <w:rsid w:val="00721343"/>
    <w:rsid w:val="00725613"/>
    <w:rsid w:val="00764BB0"/>
    <w:rsid w:val="00792FE2"/>
    <w:rsid w:val="007F5A73"/>
    <w:rsid w:val="008166D2"/>
    <w:rsid w:val="00857ECA"/>
    <w:rsid w:val="008671FA"/>
    <w:rsid w:val="008A6DE9"/>
    <w:rsid w:val="008F105B"/>
    <w:rsid w:val="00924824"/>
    <w:rsid w:val="009260B1"/>
    <w:rsid w:val="00953C70"/>
    <w:rsid w:val="0095616A"/>
    <w:rsid w:val="009C1303"/>
    <w:rsid w:val="00A31934"/>
    <w:rsid w:val="00A86307"/>
    <w:rsid w:val="00AB6888"/>
    <w:rsid w:val="00AD0CBC"/>
    <w:rsid w:val="00AE04D0"/>
    <w:rsid w:val="00AE2A44"/>
    <w:rsid w:val="00AE2DBF"/>
    <w:rsid w:val="00B101E7"/>
    <w:rsid w:val="00B50B57"/>
    <w:rsid w:val="00B62348"/>
    <w:rsid w:val="00B76330"/>
    <w:rsid w:val="00C22652"/>
    <w:rsid w:val="00C62E14"/>
    <w:rsid w:val="00C854F5"/>
    <w:rsid w:val="00CA64BC"/>
    <w:rsid w:val="00D24185"/>
    <w:rsid w:val="00D261C4"/>
    <w:rsid w:val="00D533F5"/>
    <w:rsid w:val="00DB73E3"/>
    <w:rsid w:val="00DD0CC9"/>
    <w:rsid w:val="00DF06CB"/>
    <w:rsid w:val="00DF242C"/>
    <w:rsid w:val="00E023A5"/>
    <w:rsid w:val="00E81523"/>
    <w:rsid w:val="00E871BF"/>
    <w:rsid w:val="00E941C3"/>
    <w:rsid w:val="00E94779"/>
    <w:rsid w:val="00E9667E"/>
    <w:rsid w:val="00F10C93"/>
    <w:rsid w:val="00F2235B"/>
    <w:rsid w:val="00F50DB4"/>
    <w:rsid w:val="00F52997"/>
    <w:rsid w:val="00F73029"/>
    <w:rsid w:val="00F75A32"/>
    <w:rsid w:val="00F76A5E"/>
    <w:rsid w:val="00F82C18"/>
    <w:rsid w:val="00F85697"/>
    <w:rsid w:val="00F86B97"/>
    <w:rsid w:val="00FA27DC"/>
    <w:rsid w:val="00FA6975"/>
    <w:rsid w:val="00FD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C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72134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2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C7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2CB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C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Normal (Web)"/>
    <w:basedOn w:val="a"/>
    <w:uiPriority w:val="99"/>
    <w:unhideWhenUsed/>
    <w:rsid w:val="00F7302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a6">
    <w:name w:val="Знак Знак Знак Знак Знак Знак Знак"/>
    <w:basedOn w:val="a"/>
    <w:next w:val="a"/>
    <w:uiPriority w:val="99"/>
    <w:semiHidden/>
    <w:rsid w:val="001A586B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 w:bidi="ar-SA"/>
    </w:rPr>
  </w:style>
  <w:style w:type="paragraph" w:styleId="a7">
    <w:name w:val="header"/>
    <w:basedOn w:val="a"/>
    <w:link w:val="a8"/>
    <w:uiPriority w:val="99"/>
    <w:rsid w:val="003B5CB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6"/>
      <w:szCs w:val="26"/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3B5CB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3B5CB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3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rsid w:val="000D58F6"/>
    <w:rPr>
      <w:color w:val="0000FF"/>
      <w:u w:val="single"/>
    </w:rPr>
  </w:style>
  <w:style w:type="character" w:customStyle="1" w:styleId="aa">
    <w:name w:val="Цветовое выделение"/>
    <w:rsid w:val="00953C70"/>
    <w:rPr>
      <w:b/>
      <w:bCs/>
      <w:color w:val="26282F"/>
    </w:rPr>
  </w:style>
  <w:style w:type="paragraph" w:customStyle="1" w:styleId="Default">
    <w:name w:val="Default"/>
    <w:rsid w:val="00953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10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2018-09-27T13:04:00Z</cp:lastPrinted>
  <dcterms:created xsi:type="dcterms:W3CDTF">2018-08-27T08:10:00Z</dcterms:created>
  <dcterms:modified xsi:type="dcterms:W3CDTF">2018-11-07T08:53:00Z</dcterms:modified>
</cp:coreProperties>
</file>